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57AB" w14:textId="77777777" w:rsidR="000C4D0D" w:rsidRDefault="000C4D0D" w:rsidP="003F43BB">
      <w:pPr>
        <w:rPr>
          <w:b/>
          <w:bCs/>
        </w:rPr>
      </w:pPr>
    </w:p>
    <w:p w14:paraId="6055FCC2" w14:textId="77777777" w:rsidR="000C4D0D" w:rsidRDefault="000C4D0D" w:rsidP="003F43BB">
      <w:pPr>
        <w:rPr>
          <w:b/>
          <w:bCs/>
        </w:rPr>
      </w:pPr>
    </w:p>
    <w:p w14:paraId="5DCE7CCF" w14:textId="77777777" w:rsidR="000C4D0D" w:rsidRPr="000C4D0D" w:rsidRDefault="000C4D0D" w:rsidP="000D7706">
      <w:pPr>
        <w:jc w:val="center"/>
        <w:rPr>
          <w:b/>
          <w:bCs/>
        </w:rPr>
      </w:pPr>
    </w:p>
    <w:p w14:paraId="1DB4A2EA" w14:textId="77777777" w:rsidR="001164F2" w:rsidRDefault="001164F2" w:rsidP="003F43BB">
      <w:pPr>
        <w:rPr>
          <w:b/>
          <w:bCs/>
        </w:rPr>
      </w:pPr>
    </w:p>
    <w:p w14:paraId="35DAA959" w14:textId="77777777" w:rsidR="003F43BB" w:rsidRDefault="003F43BB" w:rsidP="003F43BB">
      <w:pPr>
        <w:rPr>
          <w:b/>
          <w:bCs/>
        </w:rPr>
      </w:pPr>
    </w:p>
    <w:p w14:paraId="209F99F8" w14:textId="77777777" w:rsidR="003F43BB" w:rsidRDefault="003F43BB" w:rsidP="003F43BB">
      <w:pPr>
        <w:rPr>
          <w:b/>
          <w:bCs/>
        </w:rPr>
      </w:pPr>
    </w:p>
    <w:p w14:paraId="25E28262" w14:textId="77777777" w:rsidR="003F43BB" w:rsidRDefault="003F43BB" w:rsidP="003F43BB">
      <w:pPr>
        <w:rPr>
          <w:b/>
          <w:bCs/>
        </w:rPr>
      </w:pPr>
    </w:p>
    <w:p w14:paraId="7DB0A16B" w14:textId="77777777" w:rsidR="003F43BB" w:rsidRPr="00691F06" w:rsidRDefault="003F43BB" w:rsidP="003F43BB">
      <w:pPr>
        <w:rPr>
          <w:b/>
          <w:bCs/>
        </w:rPr>
      </w:pPr>
    </w:p>
    <w:p w14:paraId="7C2D926F" w14:textId="77777777" w:rsidR="001164F2" w:rsidRPr="00691F06" w:rsidRDefault="001164F2" w:rsidP="00C858EE">
      <w:pPr>
        <w:jc w:val="center"/>
        <w:rPr>
          <w:b/>
          <w:bCs/>
        </w:rPr>
      </w:pPr>
    </w:p>
    <w:p w14:paraId="7B57A33B" w14:textId="4F6B5318" w:rsidR="00A7675E" w:rsidRPr="00691F06" w:rsidRDefault="00685DFE" w:rsidP="00C858EE">
      <w:pPr>
        <w:jc w:val="center"/>
        <w:rPr>
          <w:b/>
          <w:bCs/>
          <w:sz w:val="26"/>
          <w:szCs w:val="26"/>
        </w:rPr>
      </w:pPr>
      <w:r w:rsidRPr="00691F06">
        <w:rPr>
          <w:b/>
          <w:bCs/>
          <w:sz w:val="26"/>
          <w:szCs w:val="26"/>
        </w:rPr>
        <w:t xml:space="preserve">Samodzielny </w:t>
      </w:r>
      <w:r w:rsidR="00CB61D2" w:rsidRPr="00691F06">
        <w:rPr>
          <w:b/>
          <w:bCs/>
          <w:sz w:val="26"/>
          <w:szCs w:val="26"/>
        </w:rPr>
        <w:t xml:space="preserve">Publiczny </w:t>
      </w:r>
      <w:r w:rsidR="00A7675E" w:rsidRPr="00691F06">
        <w:rPr>
          <w:b/>
          <w:bCs/>
          <w:sz w:val="26"/>
          <w:szCs w:val="26"/>
        </w:rPr>
        <w:t>Zakład Opieki Zdrowotnej</w:t>
      </w:r>
      <w:r w:rsidR="00103164">
        <w:rPr>
          <w:b/>
          <w:bCs/>
          <w:sz w:val="26"/>
          <w:szCs w:val="26"/>
        </w:rPr>
        <w:t xml:space="preserve"> w Świdniku</w:t>
      </w:r>
    </w:p>
    <w:p w14:paraId="1A4482EF" w14:textId="0E7EB282" w:rsidR="00A7675E" w:rsidRPr="00DC567C" w:rsidRDefault="00A7675E" w:rsidP="00C858EE">
      <w:pPr>
        <w:jc w:val="center"/>
        <w:rPr>
          <w:lang w:val="de-AT"/>
        </w:rPr>
      </w:pPr>
      <w:proofErr w:type="spellStart"/>
      <w:r w:rsidRPr="00DC567C">
        <w:rPr>
          <w:lang w:val="de-AT"/>
        </w:rPr>
        <w:t>ul</w:t>
      </w:r>
      <w:proofErr w:type="spellEnd"/>
      <w:r w:rsidRPr="00DC567C">
        <w:rPr>
          <w:lang w:val="de-AT"/>
        </w:rPr>
        <w:t xml:space="preserve">. </w:t>
      </w:r>
      <w:proofErr w:type="spellStart"/>
      <w:r w:rsidR="00103164">
        <w:rPr>
          <w:lang w:val="de-AT"/>
        </w:rPr>
        <w:t>Bolesława</w:t>
      </w:r>
      <w:proofErr w:type="spellEnd"/>
      <w:r w:rsidR="00103164">
        <w:rPr>
          <w:lang w:val="de-AT"/>
        </w:rPr>
        <w:t xml:space="preserve"> </w:t>
      </w:r>
      <w:proofErr w:type="spellStart"/>
      <w:r w:rsidR="00103164">
        <w:rPr>
          <w:lang w:val="de-AT"/>
        </w:rPr>
        <w:t>Leśmiana</w:t>
      </w:r>
      <w:proofErr w:type="spellEnd"/>
      <w:r w:rsidR="00103164">
        <w:rPr>
          <w:lang w:val="de-AT"/>
        </w:rPr>
        <w:t xml:space="preserve"> 4</w:t>
      </w:r>
      <w:r w:rsidR="00231C87" w:rsidRPr="00DC567C">
        <w:rPr>
          <w:lang w:val="de-AT"/>
        </w:rPr>
        <w:t xml:space="preserve">, </w:t>
      </w:r>
      <w:r w:rsidR="00103164">
        <w:rPr>
          <w:lang w:val="de-AT"/>
        </w:rPr>
        <w:t>21-040 Świdnik</w:t>
      </w:r>
      <w:r w:rsidR="00691F06" w:rsidRPr="00DC567C">
        <w:rPr>
          <w:lang w:val="de-AT"/>
        </w:rPr>
        <w:t xml:space="preserve"> </w:t>
      </w:r>
      <w:r w:rsidR="00231C87" w:rsidRPr="00DC567C">
        <w:rPr>
          <w:lang w:val="de-AT"/>
        </w:rPr>
        <w:t xml:space="preserve">tel. </w:t>
      </w:r>
      <w:r w:rsidR="00103164">
        <w:rPr>
          <w:lang w:val="de-AT"/>
        </w:rPr>
        <w:t>81/751 42 15</w:t>
      </w:r>
      <w:r w:rsidR="00231C87" w:rsidRPr="00DC567C">
        <w:rPr>
          <w:lang w:val="de-AT"/>
        </w:rPr>
        <w:t xml:space="preserve">, </w:t>
      </w:r>
      <w:proofErr w:type="spellStart"/>
      <w:r w:rsidR="00231C87" w:rsidRPr="00DC567C">
        <w:rPr>
          <w:lang w:val="de-AT"/>
        </w:rPr>
        <w:t>fax</w:t>
      </w:r>
      <w:proofErr w:type="spellEnd"/>
      <w:r w:rsidR="000E211C" w:rsidRPr="00DC567C">
        <w:rPr>
          <w:lang w:val="de-AT"/>
        </w:rPr>
        <w:t>.</w:t>
      </w:r>
      <w:r w:rsidR="00231C87" w:rsidRPr="00DC567C">
        <w:rPr>
          <w:lang w:val="de-AT"/>
        </w:rPr>
        <w:t xml:space="preserve"> </w:t>
      </w:r>
      <w:r w:rsidRPr="00DC567C">
        <w:rPr>
          <w:lang w:val="de-AT"/>
        </w:rPr>
        <w:t>81 </w:t>
      </w:r>
      <w:r w:rsidR="00231C87" w:rsidRPr="00DC567C">
        <w:rPr>
          <w:lang w:val="de-AT"/>
        </w:rPr>
        <w:t>/</w:t>
      </w:r>
      <w:r w:rsidR="00103164">
        <w:rPr>
          <w:lang w:val="de-AT"/>
        </w:rPr>
        <w:t>751-27-49</w:t>
      </w:r>
      <w:r w:rsidRPr="00DC567C">
        <w:rPr>
          <w:lang w:val="de-AT"/>
        </w:rPr>
        <w:t xml:space="preserve"> </w:t>
      </w:r>
    </w:p>
    <w:p w14:paraId="515FC21F" w14:textId="77777777" w:rsidR="00A7675E" w:rsidRPr="00DC567C" w:rsidRDefault="00A7675E" w:rsidP="00C858EE">
      <w:pPr>
        <w:jc w:val="center"/>
        <w:rPr>
          <w:b/>
          <w:bCs/>
          <w:lang w:val="de-AT"/>
        </w:rPr>
      </w:pPr>
    </w:p>
    <w:p w14:paraId="61A6FB0C" w14:textId="77777777" w:rsidR="00A7675E" w:rsidRPr="00DC567C" w:rsidRDefault="00A7675E" w:rsidP="00C858EE">
      <w:pPr>
        <w:jc w:val="center"/>
        <w:rPr>
          <w:b/>
          <w:bCs/>
          <w:lang w:val="de-AT"/>
        </w:rPr>
      </w:pPr>
    </w:p>
    <w:p w14:paraId="5DF9E8C1" w14:textId="77777777" w:rsidR="00A7675E" w:rsidRPr="00DC567C" w:rsidRDefault="00A7675E" w:rsidP="00C858EE">
      <w:pPr>
        <w:jc w:val="center"/>
        <w:rPr>
          <w:b/>
          <w:bCs/>
          <w:lang w:val="de-AT"/>
        </w:rPr>
      </w:pPr>
    </w:p>
    <w:p w14:paraId="57631572" w14:textId="77777777" w:rsidR="00A7675E" w:rsidRPr="00DC567C" w:rsidRDefault="00A7675E" w:rsidP="00C858EE">
      <w:pPr>
        <w:jc w:val="center"/>
        <w:rPr>
          <w:b/>
          <w:bCs/>
          <w:lang w:val="de-AT"/>
        </w:rPr>
      </w:pPr>
    </w:p>
    <w:p w14:paraId="0F3A8E62" w14:textId="77777777" w:rsidR="00A7675E" w:rsidRPr="00DC567C" w:rsidRDefault="00A7675E" w:rsidP="00C858EE">
      <w:pPr>
        <w:jc w:val="center"/>
        <w:rPr>
          <w:b/>
          <w:bCs/>
          <w:lang w:val="de-AT"/>
        </w:rPr>
      </w:pPr>
    </w:p>
    <w:p w14:paraId="54750284" w14:textId="77777777" w:rsidR="00A7675E" w:rsidRPr="00DC567C" w:rsidRDefault="00A7675E" w:rsidP="00C858EE">
      <w:pPr>
        <w:jc w:val="center"/>
        <w:rPr>
          <w:b/>
          <w:bCs/>
          <w:lang w:val="de-AT"/>
        </w:rPr>
      </w:pPr>
    </w:p>
    <w:p w14:paraId="27EE75A5" w14:textId="77777777" w:rsidR="00A7675E" w:rsidRPr="00DC567C" w:rsidRDefault="00A7675E" w:rsidP="00C858EE">
      <w:pPr>
        <w:jc w:val="center"/>
        <w:rPr>
          <w:b/>
          <w:bCs/>
          <w:lang w:val="de-AT"/>
        </w:rPr>
      </w:pPr>
    </w:p>
    <w:p w14:paraId="0223FFCE" w14:textId="77777777" w:rsidR="00A7675E" w:rsidRPr="00DC567C" w:rsidRDefault="00A7675E" w:rsidP="00C858EE">
      <w:pPr>
        <w:jc w:val="center"/>
        <w:rPr>
          <w:b/>
          <w:bCs/>
          <w:lang w:val="de-AT"/>
        </w:rPr>
      </w:pPr>
    </w:p>
    <w:p w14:paraId="3A19328A" w14:textId="2D92D867" w:rsidR="00A7675E" w:rsidRDefault="00A7675E" w:rsidP="00C858EE">
      <w:pPr>
        <w:jc w:val="center"/>
        <w:rPr>
          <w:b/>
          <w:bCs/>
          <w:lang w:val="de-AT"/>
        </w:rPr>
      </w:pPr>
    </w:p>
    <w:p w14:paraId="7584C394" w14:textId="014FEEA5" w:rsidR="00103164" w:rsidRDefault="00103164" w:rsidP="00C858EE">
      <w:pPr>
        <w:jc w:val="center"/>
        <w:rPr>
          <w:b/>
          <w:bCs/>
          <w:lang w:val="de-AT"/>
        </w:rPr>
      </w:pPr>
    </w:p>
    <w:p w14:paraId="7282D660" w14:textId="2067280D" w:rsidR="00103164" w:rsidRDefault="00103164" w:rsidP="00C858EE">
      <w:pPr>
        <w:jc w:val="center"/>
        <w:rPr>
          <w:b/>
          <w:bCs/>
          <w:lang w:val="de-AT"/>
        </w:rPr>
      </w:pPr>
    </w:p>
    <w:p w14:paraId="30782D73" w14:textId="0D746D7F" w:rsidR="00103164" w:rsidRDefault="00103164" w:rsidP="00C858EE">
      <w:pPr>
        <w:jc w:val="center"/>
        <w:rPr>
          <w:b/>
          <w:bCs/>
          <w:lang w:val="de-AT"/>
        </w:rPr>
      </w:pPr>
    </w:p>
    <w:p w14:paraId="46995703" w14:textId="03ABD893" w:rsidR="00103164" w:rsidRDefault="00103164" w:rsidP="00C858EE">
      <w:pPr>
        <w:jc w:val="center"/>
        <w:rPr>
          <w:b/>
          <w:bCs/>
          <w:lang w:val="de-AT"/>
        </w:rPr>
      </w:pPr>
    </w:p>
    <w:p w14:paraId="64ACA708" w14:textId="77777777" w:rsidR="00A7675E" w:rsidRPr="00DC567C" w:rsidRDefault="00A7675E" w:rsidP="00103164">
      <w:pPr>
        <w:rPr>
          <w:b/>
          <w:bCs/>
          <w:lang w:val="de-AT"/>
        </w:rPr>
      </w:pPr>
    </w:p>
    <w:p w14:paraId="055FC253" w14:textId="15B05788" w:rsidR="000D7706" w:rsidRPr="000D7706" w:rsidRDefault="00A7675E" w:rsidP="000D7706">
      <w:pPr>
        <w:jc w:val="center"/>
        <w:rPr>
          <w:sz w:val="36"/>
          <w:szCs w:val="36"/>
        </w:rPr>
      </w:pPr>
      <w:r w:rsidRPr="000D7706">
        <w:rPr>
          <w:b/>
          <w:bCs/>
          <w:sz w:val="36"/>
          <w:szCs w:val="36"/>
        </w:rPr>
        <w:t xml:space="preserve">SZCZEGÓŁOWE </w:t>
      </w:r>
      <w:r w:rsidR="000F11AE" w:rsidRPr="000D7706">
        <w:rPr>
          <w:b/>
          <w:bCs/>
          <w:sz w:val="36"/>
          <w:szCs w:val="36"/>
        </w:rPr>
        <w:t>WARUNKI KONKURSU OFERT</w:t>
      </w:r>
      <w:r w:rsidR="000D7706">
        <w:rPr>
          <w:b/>
          <w:bCs/>
          <w:sz w:val="36"/>
          <w:szCs w:val="36"/>
        </w:rPr>
        <w:br/>
      </w:r>
      <w:r w:rsidR="000D7706" w:rsidRPr="000D7706">
        <w:rPr>
          <w:sz w:val="36"/>
          <w:szCs w:val="36"/>
        </w:rPr>
        <w:t xml:space="preserve"> </w:t>
      </w:r>
      <w:r w:rsidR="000D7706" w:rsidRPr="000D7706">
        <w:rPr>
          <w:b/>
          <w:bCs/>
          <w:sz w:val="36"/>
          <w:szCs w:val="36"/>
        </w:rPr>
        <w:t xml:space="preserve">Nr </w:t>
      </w:r>
      <w:r w:rsidR="00ED5C80">
        <w:rPr>
          <w:b/>
          <w:bCs/>
          <w:sz w:val="36"/>
          <w:szCs w:val="36"/>
        </w:rPr>
        <w:t>2</w:t>
      </w:r>
      <w:r w:rsidR="000D7706" w:rsidRPr="000D7706">
        <w:rPr>
          <w:b/>
          <w:bCs/>
          <w:sz w:val="36"/>
          <w:szCs w:val="36"/>
        </w:rPr>
        <w:t>/2022</w:t>
      </w:r>
    </w:p>
    <w:p w14:paraId="60C0A2A9" w14:textId="45AEA652" w:rsidR="008C6DA3" w:rsidRPr="00F16369" w:rsidRDefault="008C6DA3" w:rsidP="000D7706">
      <w:pPr>
        <w:tabs>
          <w:tab w:val="left" w:pos="3722"/>
        </w:tabs>
        <w:jc w:val="both"/>
        <w:rPr>
          <w:sz w:val="28"/>
          <w:szCs w:val="28"/>
        </w:rPr>
      </w:pPr>
    </w:p>
    <w:p w14:paraId="592D1EE9" w14:textId="77777777" w:rsidR="008C6DA3" w:rsidRPr="00691F06" w:rsidRDefault="008C6DA3" w:rsidP="008C6DA3">
      <w:pPr>
        <w:jc w:val="both"/>
      </w:pPr>
    </w:p>
    <w:p w14:paraId="3307B19A" w14:textId="77777777" w:rsidR="008C6DA3" w:rsidRPr="00691F06" w:rsidRDefault="008C6DA3" w:rsidP="008C6DA3"/>
    <w:p w14:paraId="49353C6F" w14:textId="77777777" w:rsidR="00A7675E" w:rsidRPr="00691F06" w:rsidRDefault="00A7675E" w:rsidP="00C858EE">
      <w:pPr>
        <w:jc w:val="both"/>
      </w:pPr>
    </w:p>
    <w:p w14:paraId="1A5C3FD9" w14:textId="77777777" w:rsidR="00A7675E" w:rsidRPr="00691F06" w:rsidRDefault="00A7675E" w:rsidP="00C858EE">
      <w:pPr>
        <w:jc w:val="both"/>
      </w:pPr>
    </w:p>
    <w:p w14:paraId="600A3348" w14:textId="77777777" w:rsidR="00A7675E" w:rsidRPr="00691F06" w:rsidRDefault="00A7675E" w:rsidP="00C858EE">
      <w:pPr>
        <w:jc w:val="both"/>
      </w:pPr>
    </w:p>
    <w:p w14:paraId="76E2ADE9" w14:textId="77777777" w:rsidR="00A7675E" w:rsidRPr="00691F06" w:rsidRDefault="00A7675E" w:rsidP="00C858EE">
      <w:pPr>
        <w:jc w:val="both"/>
      </w:pPr>
    </w:p>
    <w:p w14:paraId="7136BD07" w14:textId="77777777" w:rsidR="00A7675E" w:rsidRDefault="003F43BB" w:rsidP="00C858EE">
      <w:pPr>
        <w:jc w:val="both"/>
      </w:pPr>
      <w:r>
        <w:t>Symbol CPV</w:t>
      </w:r>
    </w:p>
    <w:p w14:paraId="774E94A4" w14:textId="64BF2A34" w:rsidR="008976D3" w:rsidRPr="008976D3" w:rsidRDefault="00B31C8B" w:rsidP="00C858EE">
      <w:pPr>
        <w:jc w:val="both"/>
      </w:pPr>
      <w:hyperlink r:id="rId8" w:history="1">
        <w:r w:rsidR="008976D3" w:rsidRPr="008976D3">
          <w:t>85143000-1</w:t>
        </w:r>
      </w:hyperlink>
      <w:r w:rsidR="008976D3" w:rsidRPr="008976D3">
        <w:t xml:space="preserve"> – Usługi medyczne</w:t>
      </w:r>
    </w:p>
    <w:p w14:paraId="5BFEB059" w14:textId="19153C4A" w:rsidR="003F43BB" w:rsidRPr="008976D3" w:rsidRDefault="003F43BB" w:rsidP="00C858EE">
      <w:pPr>
        <w:jc w:val="both"/>
      </w:pPr>
      <w:r w:rsidRPr="008976D3">
        <w:t xml:space="preserve">85110000-3 </w:t>
      </w:r>
      <w:r w:rsidR="008976D3" w:rsidRPr="008976D3">
        <w:t xml:space="preserve">- </w:t>
      </w:r>
      <w:r w:rsidRPr="008976D3">
        <w:t>Usługi szpitalne i podobne</w:t>
      </w:r>
    </w:p>
    <w:p w14:paraId="4578105A" w14:textId="33E709A0" w:rsidR="008976D3" w:rsidRPr="008976D3" w:rsidRDefault="00B31C8B" w:rsidP="00C858EE">
      <w:pPr>
        <w:jc w:val="both"/>
      </w:pPr>
      <w:hyperlink r:id="rId9" w:history="1">
        <w:r w:rsidR="008976D3" w:rsidRPr="008976D3">
          <w:t>85143000-3</w:t>
        </w:r>
      </w:hyperlink>
      <w:r w:rsidR="008976D3" w:rsidRPr="008976D3">
        <w:t xml:space="preserve"> – Usługi ambulatoryjne</w:t>
      </w:r>
    </w:p>
    <w:p w14:paraId="54C03B72" w14:textId="77777777" w:rsidR="00A7675E" w:rsidRPr="00691F06" w:rsidRDefault="00A7675E" w:rsidP="00C858EE">
      <w:pPr>
        <w:jc w:val="both"/>
      </w:pPr>
    </w:p>
    <w:p w14:paraId="6DB55A94" w14:textId="77777777" w:rsidR="00A7675E" w:rsidRPr="00691F06" w:rsidRDefault="00A7675E" w:rsidP="00C858EE">
      <w:pPr>
        <w:jc w:val="both"/>
      </w:pPr>
    </w:p>
    <w:p w14:paraId="6160DB9F" w14:textId="77777777" w:rsidR="00A7675E" w:rsidRPr="00691F06" w:rsidRDefault="00A7675E" w:rsidP="00C858EE">
      <w:pPr>
        <w:jc w:val="right"/>
      </w:pPr>
    </w:p>
    <w:p w14:paraId="5BD64657" w14:textId="77777777" w:rsidR="00A7675E" w:rsidRPr="00691F06" w:rsidRDefault="00A7675E" w:rsidP="00C858EE">
      <w:pPr>
        <w:jc w:val="right"/>
      </w:pPr>
    </w:p>
    <w:p w14:paraId="465560CE" w14:textId="77777777" w:rsidR="00A7675E" w:rsidRPr="00691F06" w:rsidRDefault="00A7675E" w:rsidP="00C858EE">
      <w:pPr>
        <w:jc w:val="right"/>
      </w:pPr>
    </w:p>
    <w:p w14:paraId="546F9993" w14:textId="77777777" w:rsidR="00231C87" w:rsidRPr="00691F06" w:rsidRDefault="00231C87" w:rsidP="00C858EE">
      <w:pPr>
        <w:jc w:val="right"/>
      </w:pPr>
    </w:p>
    <w:p w14:paraId="586374F7" w14:textId="77777777" w:rsidR="00231C87" w:rsidRPr="00691F06" w:rsidRDefault="00231C87" w:rsidP="00C858EE">
      <w:pPr>
        <w:jc w:val="right"/>
      </w:pPr>
    </w:p>
    <w:p w14:paraId="7A8B1C64" w14:textId="49C1F099" w:rsidR="000C4D0D" w:rsidRPr="00691F06" w:rsidRDefault="00103164" w:rsidP="002B1D55">
      <w:pPr>
        <w:jc w:val="center"/>
      </w:pPr>
      <w:r>
        <w:t>Świdnik</w:t>
      </w:r>
      <w:r w:rsidR="000C4D0D" w:rsidRPr="00691F06">
        <w:t>,</w:t>
      </w:r>
      <w:r w:rsidR="002B1D55">
        <w:t xml:space="preserve"> dnia </w:t>
      </w:r>
      <w:r w:rsidR="00ED5C80">
        <w:t xml:space="preserve">6 czerwca </w:t>
      </w:r>
      <w:r>
        <w:t xml:space="preserve"> 2022</w:t>
      </w:r>
      <w:r w:rsidR="000C4D0D" w:rsidRPr="00691F06">
        <w:t xml:space="preserve"> r.</w:t>
      </w:r>
    </w:p>
    <w:p w14:paraId="6987A75D" w14:textId="77777777" w:rsidR="00A7675E" w:rsidRPr="00691F06" w:rsidRDefault="00A7675E" w:rsidP="00FE1E39"/>
    <w:p w14:paraId="142C7C0C" w14:textId="77777777" w:rsidR="00A7675E" w:rsidRDefault="00A7675E" w:rsidP="005E0C13">
      <w:pPr>
        <w:numPr>
          <w:ilvl w:val="0"/>
          <w:numId w:val="5"/>
        </w:numPr>
        <w:tabs>
          <w:tab w:val="left" w:pos="426"/>
        </w:tabs>
        <w:ind w:left="1134" w:hanging="1134"/>
        <w:jc w:val="both"/>
        <w:rPr>
          <w:b/>
          <w:bCs/>
        </w:rPr>
      </w:pPr>
      <w:r w:rsidRPr="00C30BE5">
        <w:rPr>
          <w:b/>
          <w:bCs/>
        </w:rPr>
        <w:lastRenderedPageBreak/>
        <w:t>UWAGI WSTĘPNE</w:t>
      </w:r>
    </w:p>
    <w:p w14:paraId="099F82FF" w14:textId="77777777" w:rsidR="00C350B4" w:rsidRPr="00C350B4" w:rsidRDefault="00C350B4" w:rsidP="00C350B4">
      <w:pPr>
        <w:tabs>
          <w:tab w:val="left" w:pos="709"/>
        </w:tabs>
        <w:ind w:left="1146"/>
        <w:jc w:val="both"/>
        <w:rPr>
          <w:b/>
          <w:bCs/>
          <w:sz w:val="16"/>
          <w:szCs w:val="16"/>
        </w:rPr>
      </w:pPr>
    </w:p>
    <w:p w14:paraId="477131AD" w14:textId="39590008" w:rsidR="00A7675E" w:rsidRPr="006D0AFC" w:rsidRDefault="00A7675E" w:rsidP="005E0C13">
      <w:pPr>
        <w:numPr>
          <w:ilvl w:val="0"/>
          <w:numId w:val="1"/>
        </w:numPr>
        <w:jc w:val="both"/>
      </w:pPr>
      <w:r w:rsidRPr="006D0AFC">
        <w:t>Niniejsz</w:t>
      </w:r>
      <w:r w:rsidR="00C350B4" w:rsidRPr="006D0AFC">
        <w:t xml:space="preserve">e </w:t>
      </w:r>
      <w:r w:rsidR="000F11AE">
        <w:t>S</w:t>
      </w:r>
      <w:r w:rsidR="00C350B4" w:rsidRPr="006D0AFC">
        <w:t xml:space="preserve">zczegółowe </w:t>
      </w:r>
      <w:r w:rsidR="000F11AE">
        <w:t>W</w:t>
      </w:r>
      <w:r w:rsidR="00C350B4" w:rsidRPr="006D0AFC">
        <w:t>arunki Konkursu O</w:t>
      </w:r>
      <w:r w:rsidRPr="006D0AFC">
        <w:t>fert</w:t>
      </w:r>
      <w:r w:rsidR="002B1D55" w:rsidRPr="006D0AFC">
        <w:t xml:space="preserve"> </w:t>
      </w:r>
      <w:r w:rsidR="000F11AE">
        <w:t xml:space="preserve">(SWKO) </w:t>
      </w:r>
      <w:r w:rsidR="002B1D55" w:rsidRPr="006D0AFC">
        <w:t xml:space="preserve">nr </w:t>
      </w:r>
      <w:r w:rsidR="00ED5C80">
        <w:t>2</w:t>
      </w:r>
      <w:r w:rsidR="002B1D55" w:rsidRPr="006D0AFC">
        <w:t>/20</w:t>
      </w:r>
      <w:r w:rsidR="00103164">
        <w:t>22</w:t>
      </w:r>
      <w:r w:rsidRPr="006D0AFC">
        <w:t xml:space="preserve"> na zawieranie umów na udzielanie świadczeń zdrowotnych w </w:t>
      </w:r>
      <w:r w:rsidR="00685DFE" w:rsidRPr="006D0AFC">
        <w:t xml:space="preserve">Samodzielnym Publicznym </w:t>
      </w:r>
      <w:r w:rsidRPr="006D0AFC">
        <w:t>Z</w:t>
      </w:r>
      <w:r w:rsidR="00685DFE" w:rsidRPr="006D0AFC">
        <w:t xml:space="preserve">akładzie Opieki </w:t>
      </w:r>
      <w:r w:rsidR="00103164">
        <w:t>w Świdniku</w:t>
      </w:r>
      <w:r w:rsidRPr="006D0AFC">
        <w:t xml:space="preserve"> określają:</w:t>
      </w:r>
    </w:p>
    <w:p w14:paraId="5C8B86CC" w14:textId="77777777" w:rsidR="00A7675E" w:rsidRPr="006D0AFC" w:rsidRDefault="00231C87" w:rsidP="006D0AF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AFC">
        <w:rPr>
          <w:rFonts w:ascii="Times New Roman" w:hAnsi="Times New Roman" w:cs="Times New Roman"/>
          <w:sz w:val="24"/>
          <w:szCs w:val="24"/>
        </w:rPr>
        <w:t>przedmiot</w:t>
      </w:r>
      <w:r w:rsidR="00A7675E" w:rsidRPr="006D0AFC">
        <w:rPr>
          <w:rFonts w:ascii="Times New Roman" w:hAnsi="Times New Roman" w:cs="Times New Roman"/>
          <w:sz w:val="24"/>
          <w:szCs w:val="24"/>
        </w:rPr>
        <w:t xml:space="preserve"> zamówienia,</w:t>
      </w:r>
    </w:p>
    <w:p w14:paraId="6FBF2EDA" w14:textId="77777777" w:rsidR="00A7675E" w:rsidRPr="006D0AFC" w:rsidRDefault="00C350B4" w:rsidP="006D0AF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AFC">
        <w:rPr>
          <w:rFonts w:ascii="Times New Roman" w:hAnsi="Times New Roman" w:cs="Times New Roman"/>
          <w:sz w:val="24"/>
          <w:szCs w:val="24"/>
        </w:rPr>
        <w:t>wymagania stawiane O</w:t>
      </w:r>
      <w:r w:rsidR="00A7675E" w:rsidRPr="006D0AFC">
        <w:rPr>
          <w:rFonts w:ascii="Times New Roman" w:hAnsi="Times New Roman" w:cs="Times New Roman"/>
          <w:sz w:val="24"/>
          <w:szCs w:val="24"/>
        </w:rPr>
        <w:t>ferentom,</w:t>
      </w:r>
    </w:p>
    <w:p w14:paraId="14754CDF" w14:textId="77777777" w:rsidR="00A7675E" w:rsidRPr="006D0AFC" w:rsidRDefault="00C74B6C" w:rsidP="006D0AF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AFC">
        <w:rPr>
          <w:rFonts w:ascii="Times New Roman" w:hAnsi="Times New Roman" w:cs="Times New Roman"/>
          <w:sz w:val="24"/>
          <w:szCs w:val="24"/>
        </w:rPr>
        <w:t>tryb składania o</w:t>
      </w:r>
      <w:r w:rsidR="00A7675E" w:rsidRPr="006D0AFC">
        <w:rPr>
          <w:rFonts w:ascii="Times New Roman" w:hAnsi="Times New Roman" w:cs="Times New Roman"/>
          <w:sz w:val="24"/>
          <w:szCs w:val="24"/>
        </w:rPr>
        <w:t>fert,</w:t>
      </w:r>
    </w:p>
    <w:p w14:paraId="7312BB3C" w14:textId="77777777" w:rsidR="00A7675E" w:rsidRPr="006D0AFC" w:rsidRDefault="00C350B4" w:rsidP="006D0AF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AFC">
        <w:rPr>
          <w:rFonts w:ascii="Times New Roman" w:hAnsi="Times New Roman" w:cs="Times New Roman"/>
          <w:sz w:val="24"/>
          <w:szCs w:val="24"/>
        </w:rPr>
        <w:t>sposób przeprowadzenia K</w:t>
      </w:r>
      <w:r w:rsidR="00A7675E" w:rsidRPr="006D0AFC">
        <w:rPr>
          <w:rFonts w:ascii="Times New Roman" w:hAnsi="Times New Roman" w:cs="Times New Roman"/>
          <w:sz w:val="24"/>
          <w:szCs w:val="24"/>
        </w:rPr>
        <w:t>onkursu,</w:t>
      </w:r>
    </w:p>
    <w:p w14:paraId="30A5DDCA" w14:textId="77777777" w:rsidR="00A7675E" w:rsidRPr="006D0AFC" w:rsidRDefault="00A7675E" w:rsidP="006D0AF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AFC">
        <w:rPr>
          <w:rFonts w:ascii="Times New Roman" w:hAnsi="Times New Roman" w:cs="Times New Roman"/>
          <w:sz w:val="24"/>
          <w:szCs w:val="24"/>
        </w:rPr>
        <w:t xml:space="preserve">tryb zgłaszania i rozpatrywania skarg oraz protestów związanych z tymi </w:t>
      </w:r>
      <w:r w:rsidR="006D0AFC" w:rsidRPr="006D0AFC">
        <w:rPr>
          <w:rFonts w:ascii="Times New Roman" w:hAnsi="Times New Roman" w:cs="Times New Roman"/>
          <w:sz w:val="24"/>
          <w:szCs w:val="24"/>
        </w:rPr>
        <w:t xml:space="preserve">   c</w:t>
      </w:r>
      <w:r w:rsidRPr="006D0AFC">
        <w:rPr>
          <w:rFonts w:ascii="Times New Roman" w:hAnsi="Times New Roman" w:cs="Times New Roman"/>
          <w:sz w:val="24"/>
          <w:szCs w:val="24"/>
        </w:rPr>
        <w:t>zynnościami.</w:t>
      </w:r>
    </w:p>
    <w:p w14:paraId="663A64EC" w14:textId="23B04C03" w:rsidR="00A7675E" w:rsidRPr="00231C87" w:rsidRDefault="00A7675E" w:rsidP="005E0C13">
      <w:pPr>
        <w:numPr>
          <w:ilvl w:val="0"/>
          <w:numId w:val="1"/>
        </w:numPr>
        <w:jc w:val="both"/>
      </w:pPr>
      <w:r w:rsidRPr="006D0AFC">
        <w:t>W celu prawidłowego p</w:t>
      </w:r>
      <w:r w:rsidR="00C74B6C" w:rsidRPr="006D0AFC">
        <w:t>rzygotowania i złożenia swojej o</w:t>
      </w:r>
      <w:r w:rsidR="00C350B4" w:rsidRPr="006D0AFC">
        <w:t>ferty O</w:t>
      </w:r>
      <w:r w:rsidRPr="006D0AFC">
        <w:t>ferent powinien zapoznać się ze wszystkimi warunk</w:t>
      </w:r>
      <w:r w:rsidR="00C350B4" w:rsidRPr="006D0AFC">
        <w:t xml:space="preserve">ami zawartymi w „Szczegółowych </w:t>
      </w:r>
      <w:r w:rsidR="000F11AE">
        <w:t>Warunkach Konkursu Ofert</w:t>
      </w:r>
      <w:r w:rsidRPr="00231C87">
        <w:t>”.</w:t>
      </w:r>
    </w:p>
    <w:p w14:paraId="240F4371" w14:textId="53D9F6C9" w:rsidR="00A7675E" w:rsidRPr="00FE1E39" w:rsidRDefault="00DC567C" w:rsidP="00594EC8">
      <w:pPr>
        <w:numPr>
          <w:ilvl w:val="0"/>
          <w:numId w:val="1"/>
        </w:numPr>
        <w:jc w:val="both"/>
      </w:pPr>
      <w:r>
        <w:t>Podstawa prawna:</w:t>
      </w:r>
      <w:r w:rsidR="00A7675E" w:rsidRPr="00D012E7">
        <w:rPr>
          <w:color w:val="000000"/>
        </w:rPr>
        <w:t xml:space="preserve"> </w:t>
      </w:r>
      <w:r w:rsidR="00A24CF9">
        <w:t>ustawa</w:t>
      </w:r>
      <w:r w:rsidR="00D012E7" w:rsidRPr="006070C8">
        <w:t xml:space="preserve"> z dnia 15 kwietnia 2011 r. o działalności leczniczej (</w:t>
      </w:r>
      <w:proofErr w:type="spellStart"/>
      <w:r w:rsidR="00103164">
        <w:t>t.j</w:t>
      </w:r>
      <w:proofErr w:type="spellEnd"/>
      <w:r w:rsidR="00103164">
        <w:t>.</w:t>
      </w:r>
      <w:r w:rsidR="00D012E7" w:rsidRPr="006070C8">
        <w:t xml:space="preserve"> Dz. U.</w:t>
      </w:r>
      <w:r>
        <w:t xml:space="preserve"> </w:t>
      </w:r>
      <w:r w:rsidR="002B1D55">
        <w:t>z 20</w:t>
      </w:r>
      <w:r w:rsidR="00103164">
        <w:t>2</w:t>
      </w:r>
      <w:r w:rsidR="00ED5C80">
        <w:t>2</w:t>
      </w:r>
      <w:r w:rsidR="002B1D55">
        <w:t xml:space="preserve"> r., poz. </w:t>
      </w:r>
      <w:r w:rsidR="00ED5C80">
        <w:t>633</w:t>
      </w:r>
      <w:r w:rsidR="00CD65D7" w:rsidRPr="006D0AFC">
        <w:rPr>
          <w:color w:val="FF0000"/>
        </w:rPr>
        <w:t xml:space="preserve"> </w:t>
      </w:r>
      <w:r w:rsidR="00CD65D7">
        <w:t xml:space="preserve">z </w:t>
      </w:r>
      <w:proofErr w:type="spellStart"/>
      <w:r w:rsidR="00CD65D7">
        <w:t>późn</w:t>
      </w:r>
      <w:proofErr w:type="spellEnd"/>
      <w:r w:rsidR="00CD65D7">
        <w:t>. zm.), ustawa</w:t>
      </w:r>
      <w:r w:rsidR="00D012E7" w:rsidRPr="006070C8">
        <w:t xml:space="preserve"> z dnia 27 sierpnia 2004 r.</w:t>
      </w:r>
      <w:r w:rsidR="00D012E7">
        <w:t xml:space="preserve"> </w:t>
      </w:r>
      <w:r w:rsidR="00D012E7" w:rsidRPr="006070C8">
        <w:t>o świadczeniach opieki zdrowotnej finanso</w:t>
      </w:r>
      <w:r>
        <w:t>wanych ze środków publicznych (</w:t>
      </w:r>
      <w:proofErr w:type="spellStart"/>
      <w:r w:rsidR="00103164">
        <w:t>t.j</w:t>
      </w:r>
      <w:proofErr w:type="spellEnd"/>
      <w:r w:rsidR="00103164">
        <w:t>.</w:t>
      </w:r>
      <w:r w:rsidR="00D012E7" w:rsidRPr="006070C8">
        <w:t xml:space="preserve"> Dz. U.</w:t>
      </w:r>
      <w:r w:rsidR="00D012E7">
        <w:t xml:space="preserve"> </w:t>
      </w:r>
      <w:r w:rsidR="00FF60FE" w:rsidRPr="00103164">
        <w:t xml:space="preserve">z </w:t>
      </w:r>
      <w:r w:rsidR="00103164" w:rsidRPr="00103164">
        <w:t xml:space="preserve">2021 r. </w:t>
      </w:r>
      <w:r w:rsidR="00FF60FE" w:rsidRPr="00103164">
        <w:t>poz</w:t>
      </w:r>
      <w:r w:rsidR="00103164" w:rsidRPr="00103164">
        <w:t>. 1285</w:t>
      </w:r>
      <w:r w:rsidR="00CD65D7" w:rsidRPr="00103164">
        <w:t xml:space="preserve"> z </w:t>
      </w:r>
      <w:proofErr w:type="spellStart"/>
      <w:r w:rsidR="00CD65D7" w:rsidRPr="00103164">
        <w:t>późn</w:t>
      </w:r>
      <w:proofErr w:type="spellEnd"/>
      <w:r w:rsidR="00CD65D7" w:rsidRPr="00103164">
        <w:t>. zm</w:t>
      </w:r>
      <w:r w:rsidR="00CD65D7">
        <w:t>.) oraz Regulamin</w:t>
      </w:r>
      <w:r w:rsidR="00D012E7" w:rsidRPr="006070C8">
        <w:t xml:space="preserve"> przeprowadzania konkursu ofert</w:t>
      </w:r>
      <w:r w:rsidR="000F11AE">
        <w:t xml:space="preserve"> na świadczenia zdrowotne</w:t>
      </w:r>
      <w:r w:rsidR="00FF60FE">
        <w:t xml:space="preserve"> </w:t>
      </w:r>
      <w:r w:rsidR="00D012E7" w:rsidRPr="006070C8">
        <w:t>w</w:t>
      </w:r>
      <w:r w:rsidR="00D012E7">
        <w:t xml:space="preserve"> </w:t>
      </w:r>
      <w:r w:rsidR="00D012E7" w:rsidRPr="006070C8">
        <w:t>S</w:t>
      </w:r>
      <w:r w:rsidR="000F11AE">
        <w:t xml:space="preserve">amodzielnym </w:t>
      </w:r>
      <w:r w:rsidR="00D012E7" w:rsidRPr="006070C8">
        <w:t>P</w:t>
      </w:r>
      <w:r w:rsidR="000F11AE">
        <w:t>ublicznym</w:t>
      </w:r>
      <w:r w:rsidR="00D012E7" w:rsidRPr="006070C8">
        <w:t xml:space="preserve"> Z</w:t>
      </w:r>
      <w:r w:rsidR="000F11AE">
        <w:t xml:space="preserve">akładzie </w:t>
      </w:r>
      <w:r w:rsidR="00D012E7" w:rsidRPr="006070C8">
        <w:t>O</w:t>
      </w:r>
      <w:r w:rsidR="000F11AE">
        <w:t xml:space="preserve">pieki </w:t>
      </w:r>
      <w:r w:rsidR="00D012E7" w:rsidRPr="006070C8">
        <w:t>Z</w:t>
      </w:r>
      <w:r w:rsidR="000F11AE">
        <w:t>drowotnej</w:t>
      </w:r>
      <w:r w:rsidR="00D012E7" w:rsidRPr="006070C8">
        <w:t xml:space="preserve"> w </w:t>
      </w:r>
      <w:r w:rsidR="00103164">
        <w:t>Świdniku</w:t>
      </w:r>
      <w:r w:rsidR="00CD65D7">
        <w:t xml:space="preserve"> wprowadzony</w:t>
      </w:r>
      <w:r w:rsidR="00085D54">
        <w:t xml:space="preserve"> Zarządzeniem </w:t>
      </w:r>
      <w:r w:rsidR="000F11AE" w:rsidRPr="00D67D9B">
        <w:t xml:space="preserve">Nr </w:t>
      </w:r>
      <w:r w:rsidR="00D67D9B" w:rsidRPr="00D67D9B">
        <w:t>2</w:t>
      </w:r>
      <w:r w:rsidR="000F11AE" w:rsidRPr="00D67D9B">
        <w:t xml:space="preserve">/2022/M </w:t>
      </w:r>
      <w:r w:rsidR="00CD65D7">
        <w:t xml:space="preserve">Dyrektora SP ZOZ </w:t>
      </w:r>
      <w:r w:rsidR="00085D54">
        <w:t xml:space="preserve">w </w:t>
      </w:r>
      <w:r w:rsidR="00103164">
        <w:t>Świdniku</w:t>
      </w:r>
      <w:r w:rsidR="00085D54">
        <w:t xml:space="preserve"> </w:t>
      </w:r>
      <w:r w:rsidR="000F11AE" w:rsidRPr="00785BC2">
        <w:t>z dnia 17 stycznia 2022 r.</w:t>
      </w:r>
    </w:p>
    <w:p w14:paraId="789B03CA" w14:textId="77777777" w:rsidR="00C350B4" w:rsidRPr="00C30BE5" w:rsidRDefault="00C350B4" w:rsidP="00594EC8">
      <w:pPr>
        <w:jc w:val="both"/>
        <w:rPr>
          <w:b/>
          <w:bCs/>
        </w:rPr>
      </w:pPr>
    </w:p>
    <w:p w14:paraId="6DED4FFF" w14:textId="77777777" w:rsidR="00770D73" w:rsidRDefault="00770D73" w:rsidP="00CD65D7">
      <w:pPr>
        <w:numPr>
          <w:ilvl w:val="0"/>
          <w:numId w:val="5"/>
        </w:numPr>
        <w:tabs>
          <w:tab w:val="left" w:pos="709"/>
        </w:tabs>
        <w:ind w:left="426" w:hanging="426"/>
        <w:jc w:val="both"/>
        <w:rPr>
          <w:b/>
          <w:bCs/>
        </w:rPr>
      </w:pPr>
      <w:r w:rsidRPr="00C30BE5">
        <w:rPr>
          <w:b/>
          <w:bCs/>
        </w:rPr>
        <w:t>OKREŚLENIE PRZEDMIOTU ZAMÓWIENIA</w:t>
      </w:r>
    </w:p>
    <w:p w14:paraId="4422CDF7" w14:textId="77777777" w:rsidR="00C350B4" w:rsidRPr="00C350B4" w:rsidRDefault="00C350B4" w:rsidP="00C350B4">
      <w:pPr>
        <w:tabs>
          <w:tab w:val="left" w:pos="709"/>
        </w:tabs>
        <w:ind w:left="1146"/>
        <w:jc w:val="both"/>
        <w:rPr>
          <w:b/>
          <w:bCs/>
          <w:sz w:val="16"/>
          <w:szCs w:val="16"/>
        </w:rPr>
      </w:pPr>
    </w:p>
    <w:p w14:paraId="06445EF7" w14:textId="77777777" w:rsidR="00633075" w:rsidRDefault="00C350B4" w:rsidP="00633075">
      <w:pPr>
        <w:numPr>
          <w:ilvl w:val="3"/>
          <w:numId w:val="1"/>
        </w:numPr>
        <w:jc w:val="both"/>
      </w:pPr>
      <w:r>
        <w:t>Przedmiotem niniejszego Konkursu O</w:t>
      </w:r>
      <w:r w:rsidR="00770D73" w:rsidRPr="00EC47B5">
        <w:t>fert jest udzielenie zamówienia na rea</w:t>
      </w:r>
      <w:r w:rsidR="002317A9">
        <w:t xml:space="preserve">lizację świadczeń zdrowotnych </w:t>
      </w:r>
      <w:r w:rsidR="00EC47B5" w:rsidRPr="00EC47B5">
        <w:t>w zakresie</w:t>
      </w:r>
      <w:r w:rsidR="00633075">
        <w:t>:</w:t>
      </w:r>
    </w:p>
    <w:p w14:paraId="07FBE23B" w14:textId="77777777" w:rsidR="00A0355A" w:rsidRPr="00ED5C80" w:rsidRDefault="00A0355A" w:rsidP="00A0355A">
      <w:pPr>
        <w:pStyle w:val="Default"/>
        <w:ind w:right="568" w:firstLine="357"/>
        <w:rPr>
          <w:rFonts w:ascii="Times New Roman" w:hAnsi="Times New Roman" w:cs="Times New Roman"/>
          <w:b/>
          <w:sz w:val="6"/>
          <w:szCs w:val="6"/>
        </w:rPr>
      </w:pPr>
    </w:p>
    <w:p w14:paraId="4D422D3D" w14:textId="77777777" w:rsidR="00ED5C80" w:rsidRPr="004252B5" w:rsidRDefault="00ED5C80" w:rsidP="00ED5C80">
      <w:pPr>
        <w:pStyle w:val="Akapitzlist"/>
        <w:spacing w:after="0" w:line="240" w:lineRule="auto"/>
        <w:ind w:left="0" w:right="568"/>
        <w:rPr>
          <w:rFonts w:ascii="Times New Roman" w:hAnsi="Times New Roman" w:cs="Times New Roman"/>
          <w:b/>
          <w:sz w:val="24"/>
          <w:szCs w:val="24"/>
        </w:rPr>
      </w:pPr>
      <w:r w:rsidRPr="004252B5">
        <w:rPr>
          <w:rFonts w:ascii="Times New Roman" w:hAnsi="Times New Roman" w:cs="Times New Roman"/>
          <w:b/>
          <w:sz w:val="24"/>
          <w:szCs w:val="24"/>
        </w:rPr>
        <w:t>Zadanie Nr 1</w:t>
      </w:r>
    </w:p>
    <w:p w14:paraId="7ECE4A8F" w14:textId="77777777" w:rsidR="00ED5C80" w:rsidRPr="004252B5" w:rsidRDefault="00ED5C80" w:rsidP="00ED5C80">
      <w:pPr>
        <w:pStyle w:val="Default"/>
        <w:ind w:right="568"/>
        <w:jc w:val="both"/>
        <w:rPr>
          <w:rFonts w:ascii="Times New Roman" w:hAnsi="Times New Roman" w:cs="Times New Roman"/>
          <w:b/>
          <w:color w:val="auto"/>
        </w:rPr>
      </w:pPr>
      <w:bookmarkStart w:id="0" w:name="_Hlk92987380"/>
      <w:bookmarkStart w:id="1" w:name="_Hlk93420627"/>
      <w:r w:rsidRPr="004252B5">
        <w:rPr>
          <w:rFonts w:ascii="Times New Roman" w:hAnsi="Times New Roman" w:cs="Times New Roman"/>
          <w:b/>
          <w:color w:val="auto"/>
        </w:rPr>
        <w:t>Udzielani</w:t>
      </w:r>
      <w:r>
        <w:rPr>
          <w:rFonts w:ascii="Times New Roman" w:hAnsi="Times New Roman" w:cs="Times New Roman"/>
          <w:b/>
          <w:color w:val="auto"/>
        </w:rPr>
        <w:t xml:space="preserve">a całodobowych </w:t>
      </w:r>
      <w:r w:rsidRPr="004252B5">
        <w:rPr>
          <w:rFonts w:ascii="Times New Roman" w:hAnsi="Times New Roman" w:cs="Times New Roman"/>
          <w:b/>
          <w:color w:val="auto"/>
        </w:rPr>
        <w:t>świadczeń zdrowotnych przez lekarz</w:t>
      </w:r>
      <w:r>
        <w:rPr>
          <w:rFonts w:ascii="Times New Roman" w:hAnsi="Times New Roman" w:cs="Times New Roman"/>
          <w:b/>
          <w:color w:val="auto"/>
        </w:rPr>
        <w:t>a, poza normalnymi godzinami pracy - pełnienie dyżurów medycznych</w:t>
      </w:r>
      <w:r w:rsidRPr="004252B5">
        <w:rPr>
          <w:rFonts w:ascii="Times New Roman" w:hAnsi="Times New Roman" w:cs="Times New Roman"/>
          <w:b/>
          <w:color w:val="auto"/>
        </w:rPr>
        <w:t xml:space="preserve">: </w:t>
      </w:r>
    </w:p>
    <w:bookmarkEnd w:id="0"/>
    <w:p w14:paraId="4B0F4224" w14:textId="77777777" w:rsidR="00ED5C80" w:rsidRDefault="00ED5C80" w:rsidP="00ED5C80">
      <w:pPr>
        <w:pStyle w:val="Default"/>
        <w:numPr>
          <w:ilvl w:val="0"/>
          <w:numId w:val="19"/>
        </w:numPr>
        <w:ind w:right="56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w Izbie Przyjęć;</w:t>
      </w:r>
    </w:p>
    <w:p w14:paraId="23693207" w14:textId="77777777" w:rsidR="00ED5C80" w:rsidRPr="004252B5" w:rsidRDefault="00ED5C80" w:rsidP="00ED5C80">
      <w:pPr>
        <w:pStyle w:val="Default"/>
        <w:numPr>
          <w:ilvl w:val="0"/>
          <w:numId w:val="19"/>
        </w:numPr>
        <w:ind w:right="568"/>
        <w:jc w:val="both"/>
        <w:rPr>
          <w:rFonts w:ascii="Times New Roman" w:hAnsi="Times New Roman" w:cs="Times New Roman"/>
          <w:b/>
          <w:color w:val="auto"/>
        </w:rPr>
      </w:pPr>
      <w:r w:rsidRPr="00FB266A">
        <w:rPr>
          <w:rFonts w:ascii="Times New Roman" w:hAnsi="Times New Roman" w:cs="Times New Roman"/>
          <w:b/>
          <w:color w:val="auto"/>
        </w:rPr>
        <w:t xml:space="preserve">w Oddziale </w:t>
      </w:r>
      <w:r w:rsidRPr="004252B5">
        <w:rPr>
          <w:rFonts w:ascii="Times New Roman" w:hAnsi="Times New Roman" w:cs="Times New Roman"/>
          <w:b/>
          <w:color w:val="auto"/>
        </w:rPr>
        <w:t>Chirurgii Ogólnej</w:t>
      </w:r>
      <w:r>
        <w:rPr>
          <w:rFonts w:ascii="Times New Roman" w:hAnsi="Times New Roman" w:cs="Times New Roman"/>
          <w:b/>
          <w:color w:val="auto"/>
        </w:rPr>
        <w:t>;</w:t>
      </w:r>
    </w:p>
    <w:p w14:paraId="15B0ECF2" w14:textId="77777777" w:rsidR="00ED5C80" w:rsidRDefault="00ED5C80" w:rsidP="00ED5C80">
      <w:pPr>
        <w:pStyle w:val="Default"/>
        <w:numPr>
          <w:ilvl w:val="0"/>
          <w:numId w:val="19"/>
        </w:numPr>
        <w:ind w:right="568"/>
        <w:jc w:val="both"/>
        <w:rPr>
          <w:rFonts w:ascii="Times New Roman" w:hAnsi="Times New Roman" w:cs="Times New Roman"/>
          <w:b/>
          <w:color w:val="auto"/>
        </w:rPr>
      </w:pPr>
      <w:r w:rsidRPr="004252B5">
        <w:rPr>
          <w:rFonts w:ascii="Times New Roman" w:hAnsi="Times New Roman" w:cs="Times New Roman"/>
          <w:b/>
          <w:color w:val="auto"/>
        </w:rPr>
        <w:t xml:space="preserve">w Oddziale </w:t>
      </w:r>
      <w:r>
        <w:rPr>
          <w:rFonts w:ascii="Times New Roman" w:hAnsi="Times New Roman" w:cs="Times New Roman"/>
          <w:b/>
          <w:color w:val="auto"/>
        </w:rPr>
        <w:t>Położniczo-</w:t>
      </w:r>
      <w:r w:rsidRPr="004252B5">
        <w:rPr>
          <w:rFonts w:ascii="Times New Roman" w:hAnsi="Times New Roman" w:cs="Times New Roman"/>
          <w:b/>
          <w:color w:val="auto"/>
        </w:rPr>
        <w:t>Ginekologicznym</w:t>
      </w:r>
      <w:r>
        <w:rPr>
          <w:rFonts w:ascii="Times New Roman" w:hAnsi="Times New Roman" w:cs="Times New Roman"/>
          <w:b/>
          <w:color w:val="auto"/>
        </w:rPr>
        <w:t>;</w:t>
      </w:r>
    </w:p>
    <w:p w14:paraId="3F7EAE72" w14:textId="7390686C" w:rsidR="00ED5C80" w:rsidRDefault="00ED5C80" w:rsidP="00ED5C80">
      <w:pPr>
        <w:pStyle w:val="Default"/>
        <w:numPr>
          <w:ilvl w:val="0"/>
          <w:numId w:val="19"/>
        </w:numPr>
        <w:ind w:right="56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w Oddziale Pediatrycznym</w:t>
      </w:r>
    </w:p>
    <w:p w14:paraId="0602DAE5" w14:textId="66D3D731" w:rsidR="008A056A" w:rsidRPr="00600852" w:rsidRDefault="008A056A" w:rsidP="00ED5C80">
      <w:pPr>
        <w:pStyle w:val="Default"/>
        <w:numPr>
          <w:ilvl w:val="0"/>
          <w:numId w:val="19"/>
        </w:numPr>
        <w:ind w:right="56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w Oddziale Chorób Wewnętrznych.</w:t>
      </w:r>
    </w:p>
    <w:bookmarkEnd w:id="1"/>
    <w:p w14:paraId="79F71D88" w14:textId="77777777" w:rsidR="00ED5C80" w:rsidRDefault="00ED5C80" w:rsidP="00ED5C80">
      <w:pPr>
        <w:rPr>
          <w:b/>
        </w:rPr>
      </w:pPr>
    </w:p>
    <w:p w14:paraId="1834ED9C" w14:textId="77777777" w:rsidR="00ED5C80" w:rsidRPr="00600852" w:rsidRDefault="00ED5C80" w:rsidP="00ED5C80">
      <w:pPr>
        <w:rPr>
          <w:b/>
        </w:rPr>
      </w:pPr>
      <w:r w:rsidRPr="00600852">
        <w:rPr>
          <w:b/>
        </w:rPr>
        <w:t>Zadanie  Nr 2</w:t>
      </w:r>
    </w:p>
    <w:p w14:paraId="39FD58DB" w14:textId="2662F6CB" w:rsidR="00ED5C80" w:rsidRPr="004252B5" w:rsidRDefault="00ED5C80" w:rsidP="00ED5C80">
      <w:pPr>
        <w:pStyle w:val="Default"/>
        <w:ind w:right="568"/>
        <w:jc w:val="both"/>
        <w:rPr>
          <w:rFonts w:ascii="Times New Roman" w:hAnsi="Times New Roman" w:cs="Times New Roman"/>
          <w:b/>
          <w:color w:val="auto"/>
        </w:rPr>
      </w:pPr>
      <w:r w:rsidRPr="004252B5">
        <w:rPr>
          <w:rFonts w:ascii="Times New Roman" w:hAnsi="Times New Roman" w:cs="Times New Roman"/>
          <w:b/>
          <w:color w:val="auto"/>
        </w:rPr>
        <w:t>Udzielani</w:t>
      </w:r>
      <w:r>
        <w:rPr>
          <w:rFonts w:ascii="Times New Roman" w:hAnsi="Times New Roman" w:cs="Times New Roman"/>
          <w:b/>
          <w:color w:val="auto"/>
        </w:rPr>
        <w:t xml:space="preserve">a całodobowych </w:t>
      </w:r>
      <w:r w:rsidRPr="004252B5">
        <w:rPr>
          <w:rFonts w:ascii="Times New Roman" w:hAnsi="Times New Roman" w:cs="Times New Roman"/>
          <w:b/>
          <w:color w:val="auto"/>
        </w:rPr>
        <w:t>świadczeń zdrowotnych przez lekarz</w:t>
      </w:r>
      <w:r>
        <w:rPr>
          <w:rFonts w:ascii="Times New Roman" w:hAnsi="Times New Roman" w:cs="Times New Roman"/>
          <w:b/>
          <w:color w:val="auto"/>
        </w:rPr>
        <w:t>a, tj. w normalnych godzinach pracy</w:t>
      </w:r>
      <w:r w:rsidRPr="004252B5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i poza normalnymi godzinami pracy - pełnienie dyżurów medycznych</w:t>
      </w:r>
      <w:r w:rsidRPr="004252B5">
        <w:rPr>
          <w:rFonts w:ascii="Times New Roman" w:hAnsi="Times New Roman" w:cs="Times New Roman"/>
          <w:b/>
          <w:color w:val="auto"/>
        </w:rPr>
        <w:t xml:space="preserve">: </w:t>
      </w:r>
    </w:p>
    <w:p w14:paraId="4746A2A6" w14:textId="77777777" w:rsidR="00ED5C80" w:rsidRDefault="00ED5C80" w:rsidP="00ED5C80">
      <w:pPr>
        <w:pStyle w:val="Default"/>
        <w:numPr>
          <w:ilvl w:val="0"/>
          <w:numId w:val="45"/>
        </w:numPr>
        <w:ind w:right="568"/>
        <w:jc w:val="both"/>
        <w:rPr>
          <w:rFonts w:ascii="Times New Roman" w:hAnsi="Times New Roman" w:cs="Times New Roman"/>
          <w:b/>
          <w:color w:val="auto"/>
        </w:rPr>
      </w:pPr>
      <w:r w:rsidRPr="004252B5">
        <w:rPr>
          <w:rFonts w:ascii="Times New Roman" w:hAnsi="Times New Roman" w:cs="Times New Roman"/>
          <w:b/>
          <w:color w:val="auto"/>
        </w:rPr>
        <w:t xml:space="preserve">w Oddziale </w:t>
      </w:r>
      <w:r>
        <w:rPr>
          <w:rFonts w:ascii="Times New Roman" w:hAnsi="Times New Roman" w:cs="Times New Roman"/>
          <w:b/>
          <w:color w:val="auto"/>
        </w:rPr>
        <w:t>Położniczo-</w:t>
      </w:r>
      <w:r w:rsidRPr="004252B5">
        <w:rPr>
          <w:rFonts w:ascii="Times New Roman" w:hAnsi="Times New Roman" w:cs="Times New Roman"/>
          <w:b/>
          <w:color w:val="auto"/>
        </w:rPr>
        <w:t>Ginekologicznym</w:t>
      </w:r>
      <w:r>
        <w:rPr>
          <w:rFonts w:ascii="Times New Roman" w:hAnsi="Times New Roman" w:cs="Times New Roman"/>
          <w:b/>
          <w:color w:val="auto"/>
        </w:rPr>
        <w:t>;</w:t>
      </w:r>
    </w:p>
    <w:p w14:paraId="7BDA9304" w14:textId="77777777" w:rsidR="00ED5C80" w:rsidRPr="004252B5" w:rsidRDefault="00ED5C80" w:rsidP="00ED5C80">
      <w:pPr>
        <w:pStyle w:val="Default"/>
        <w:ind w:right="568"/>
        <w:jc w:val="both"/>
        <w:rPr>
          <w:rFonts w:ascii="Times New Roman" w:hAnsi="Times New Roman" w:cs="Times New Roman"/>
          <w:b/>
          <w:color w:val="auto"/>
        </w:rPr>
      </w:pPr>
    </w:p>
    <w:p w14:paraId="0B47030F" w14:textId="77777777" w:rsidR="00ED5C80" w:rsidRPr="004252B5" w:rsidRDefault="00ED5C80" w:rsidP="00ED5C80">
      <w:pPr>
        <w:rPr>
          <w:b/>
        </w:rPr>
      </w:pPr>
      <w:r w:rsidRPr="004252B5">
        <w:rPr>
          <w:b/>
        </w:rPr>
        <w:t xml:space="preserve">Zadanie  Nr </w:t>
      </w:r>
      <w:r>
        <w:rPr>
          <w:b/>
        </w:rPr>
        <w:t>3</w:t>
      </w:r>
    </w:p>
    <w:p w14:paraId="3E4CFAA4" w14:textId="77777777" w:rsidR="00ED5C80" w:rsidRDefault="00ED5C80" w:rsidP="00ED5C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2985135"/>
      <w:r w:rsidRPr="004252B5">
        <w:rPr>
          <w:rFonts w:ascii="Times New Roman" w:hAnsi="Times New Roman" w:cs="Times New Roman"/>
          <w:b/>
          <w:sz w:val="24"/>
          <w:szCs w:val="24"/>
        </w:rPr>
        <w:t>Udzielania świadczeń zdrowotnych przez lekarza w</w:t>
      </w:r>
      <w:r>
        <w:rPr>
          <w:rFonts w:ascii="Times New Roman" w:hAnsi="Times New Roman" w:cs="Times New Roman"/>
          <w:b/>
          <w:sz w:val="24"/>
          <w:szCs w:val="24"/>
        </w:rPr>
        <w:t xml:space="preserve"> ramach ambulatoryjnej opieki specjalistycznej w:</w:t>
      </w:r>
    </w:p>
    <w:p w14:paraId="0863AD0B" w14:textId="6A07E8BF" w:rsidR="00D67D9B" w:rsidRPr="00FE1E39" w:rsidRDefault="00ED5C80" w:rsidP="00ED5C8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Poradni Kardiologicznej</w:t>
      </w:r>
      <w:bookmarkEnd w:id="2"/>
    </w:p>
    <w:p w14:paraId="019CD99A" w14:textId="77777777" w:rsidR="00FE1E39" w:rsidRDefault="00FE1E39" w:rsidP="00FE1E3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Poradni Gruźlicy i Chorób Płuc.</w:t>
      </w:r>
    </w:p>
    <w:p w14:paraId="5CFFF360" w14:textId="77777777" w:rsidR="00ED5C80" w:rsidRPr="00FE1E39" w:rsidRDefault="00ED5C80" w:rsidP="00FE1E39">
      <w:pPr>
        <w:jc w:val="both"/>
        <w:rPr>
          <w:sz w:val="12"/>
          <w:szCs w:val="12"/>
        </w:rPr>
      </w:pPr>
    </w:p>
    <w:p w14:paraId="522AEDC8" w14:textId="77777777" w:rsidR="00ED5C80" w:rsidRPr="00ED5C80" w:rsidRDefault="00ED5C80" w:rsidP="00ED5C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031BF0BB" w14:textId="3CD581F8" w:rsidR="00ED5C80" w:rsidRPr="003852BD" w:rsidRDefault="00D67D9B" w:rsidP="003852BD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80">
        <w:rPr>
          <w:rFonts w:ascii="Times New Roman" w:hAnsi="Times New Roman" w:cs="Times New Roman"/>
          <w:sz w:val="24"/>
          <w:szCs w:val="24"/>
        </w:rPr>
        <w:lastRenderedPageBreak/>
        <w:t xml:space="preserve">Udzielający </w:t>
      </w:r>
      <w:r w:rsidR="00FE1E39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ED5C80">
        <w:rPr>
          <w:rFonts w:ascii="Times New Roman" w:hAnsi="Times New Roman" w:cs="Times New Roman"/>
          <w:sz w:val="24"/>
          <w:szCs w:val="24"/>
        </w:rPr>
        <w:t>dopuszcza składanie ofert częściowych w zadaniu Nr 1</w:t>
      </w:r>
      <w:r w:rsidR="00FE1E39">
        <w:rPr>
          <w:rFonts w:ascii="Times New Roman" w:hAnsi="Times New Roman" w:cs="Times New Roman"/>
          <w:sz w:val="24"/>
          <w:szCs w:val="24"/>
        </w:rPr>
        <w:t xml:space="preserve"> i Zadaniu Nr 3</w:t>
      </w:r>
      <w:r w:rsidR="003852BD">
        <w:rPr>
          <w:rFonts w:ascii="Times New Roman" w:hAnsi="Times New Roman" w:cs="Times New Roman"/>
          <w:sz w:val="24"/>
          <w:szCs w:val="24"/>
        </w:rPr>
        <w:t>.</w:t>
      </w:r>
    </w:p>
    <w:p w14:paraId="2C86079D" w14:textId="77777777" w:rsidR="00A7675E" w:rsidRDefault="00C20C37" w:rsidP="008857B2">
      <w:pPr>
        <w:jc w:val="both"/>
        <w:rPr>
          <w:b/>
          <w:bCs/>
        </w:rPr>
      </w:pPr>
      <w:r>
        <w:rPr>
          <w:b/>
          <w:bCs/>
        </w:rPr>
        <w:t>I</w:t>
      </w:r>
      <w:r w:rsidR="004E7254">
        <w:rPr>
          <w:b/>
          <w:bCs/>
        </w:rPr>
        <w:t>I</w:t>
      </w:r>
      <w:r>
        <w:rPr>
          <w:b/>
          <w:bCs/>
        </w:rPr>
        <w:t>I.</w:t>
      </w:r>
      <w:r w:rsidR="00A62C6C">
        <w:rPr>
          <w:b/>
          <w:bCs/>
        </w:rPr>
        <w:t xml:space="preserve"> </w:t>
      </w:r>
      <w:r w:rsidR="00A7675E" w:rsidRPr="00C30BE5">
        <w:rPr>
          <w:b/>
          <w:bCs/>
        </w:rPr>
        <w:t>WYMAGANIA STAWIANE OFERENTOM</w:t>
      </w:r>
    </w:p>
    <w:p w14:paraId="2CDEDC84" w14:textId="77777777" w:rsidR="00C350B4" w:rsidRPr="00C350B4" w:rsidRDefault="00C350B4" w:rsidP="009401E9">
      <w:pPr>
        <w:ind w:left="709"/>
        <w:jc w:val="both"/>
        <w:rPr>
          <w:b/>
          <w:bCs/>
          <w:sz w:val="16"/>
          <w:szCs w:val="16"/>
        </w:rPr>
      </w:pPr>
    </w:p>
    <w:p w14:paraId="7CBE7C8E" w14:textId="3681FB87" w:rsidR="00A24CF9" w:rsidRDefault="00FE5F02" w:rsidP="00D86262">
      <w:pPr>
        <w:numPr>
          <w:ilvl w:val="0"/>
          <w:numId w:val="2"/>
        </w:numPr>
        <w:ind w:hanging="641"/>
        <w:jc w:val="both"/>
      </w:pPr>
      <w:r>
        <w:rPr>
          <w:color w:val="000000"/>
        </w:rPr>
        <w:t>Do Konkursu o</w:t>
      </w:r>
      <w:r w:rsidR="000F4EB9" w:rsidRPr="00087DE4">
        <w:rPr>
          <w:color w:val="000000"/>
        </w:rPr>
        <w:t>fert przystąpić mogą</w:t>
      </w:r>
      <w:r w:rsidR="00732DC5">
        <w:rPr>
          <w:color w:val="000000"/>
        </w:rPr>
        <w:t xml:space="preserve"> </w:t>
      </w:r>
      <w:r w:rsidR="009B0697" w:rsidRPr="00087DE4">
        <w:rPr>
          <w:color w:val="000000"/>
        </w:rPr>
        <w:t xml:space="preserve"> </w:t>
      </w:r>
      <w:r w:rsidR="009B0697" w:rsidRPr="00DE3A86">
        <w:t>podmioty</w:t>
      </w:r>
      <w:r w:rsidR="00FE0315" w:rsidRPr="00DE3A86">
        <w:t xml:space="preserve"> </w:t>
      </w:r>
      <w:r w:rsidR="009B0697" w:rsidRPr="00087DE4">
        <w:rPr>
          <w:color w:val="000000"/>
        </w:rPr>
        <w:t>spełniające wymagania</w:t>
      </w:r>
      <w:r w:rsidR="00E858F4">
        <w:rPr>
          <w:color w:val="000000"/>
        </w:rPr>
        <w:t xml:space="preserve">, o których mowa             </w:t>
      </w:r>
      <w:r w:rsidR="00310D53" w:rsidRPr="00087DE4">
        <w:rPr>
          <w:color w:val="000000"/>
        </w:rPr>
        <w:t xml:space="preserve"> </w:t>
      </w:r>
      <w:r w:rsidR="000F4EB9" w:rsidRPr="00087DE4">
        <w:rPr>
          <w:color w:val="000000"/>
        </w:rPr>
        <w:t xml:space="preserve">w art. 26 ust. 1 ustawy z dnia 15 kwietnia 2011 r. o działalności leczniczej </w:t>
      </w:r>
      <w:r w:rsidR="00087DE4">
        <w:rPr>
          <w:color w:val="000000"/>
        </w:rPr>
        <w:t>(</w:t>
      </w:r>
      <w:proofErr w:type="spellStart"/>
      <w:r w:rsidR="00103164">
        <w:t>t.j</w:t>
      </w:r>
      <w:proofErr w:type="spellEnd"/>
      <w:r w:rsidR="00103164">
        <w:t xml:space="preserve">. </w:t>
      </w:r>
      <w:r w:rsidR="00087DE4" w:rsidRPr="006070C8">
        <w:t xml:space="preserve">Dz. U. </w:t>
      </w:r>
      <w:r w:rsidR="008857B2">
        <w:t>z 20</w:t>
      </w:r>
      <w:r w:rsidR="00103164">
        <w:t>2</w:t>
      </w:r>
      <w:r w:rsidR="00ED5C80">
        <w:t>2</w:t>
      </w:r>
      <w:r w:rsidR="008857B2">
        <w:t xml:space="preserve"> r., poz. </w:t>
      </w:r>
      <w:r w:rsidR="00ED5C80">
        <w:t>633</w:t>
      </w:r>
      <w:r w:rsidR="00087DE4" w:rsidRPr="006070C8">
        <w:t xml:space="preserve"> z </w:t>
      </w:r>
      <w:proofErr w:type="spellStart"/>
      <w:r w:rsidR="00087DE4" w:rsidRPr="006070C8">
        <w:t>późn</w:t>
      </w:r>
      <w:proofErr w:type="spellEnd"/>
      <w:r w:rsidR="00087DE4" w:rsidRPr="006070C8">
        <w:t xml:space="preserve">. zm.) </w:t>
      </w:r>
      <w:r w:rsidR="00A24CF9">
        <w:t>.</w:t>
      </w:r>
    </w:p>
    <w:p w14:paraId="32BD542A" w14:textId="77777777" w:rsidR="00A7675E" w:rsidRPr="00C30BE5" w:rsidRDefault="00A24CF9" w:rsidP="00D86262">
      <w:pPr>
        <w:numPr>
          <w:ilvl w:val="0"/>
          <w:numId w:val="2"/>
        </w:numPr>
        <w:ind w:hanging="641"/>
        <w:jc w:val="both"/>
      </w:pPr>
      <w:r>
        <w:t>O udzielenie zamówienia mogą ubiegać się</w:t>
      </w:r>
      <w:r w:rsidR="00FE0315">
        <w:t xml:space="preserve"> </w:t>
      </w:r>
      <w:r>
        <w:t xml:space="preserve">Oferenci, </w:t>
      </w:r>
      <w:r w:rsidR="00A7675E" w:rsidRPr="00C30BE5">
        <w:t>którzy:</w:t>
      </w:r>
    </w:p>
    <w:p w14:paraId="24529D69" w14:textId="77777777" w:rsidR="00A7675E" w:rsidRPr="00C30BE5" w:rsidRDefault="00A7675E" w:rsidP="00D86262">
      <w:pPr>
        <w:numPr>
          <w:ilvl w:val="1"/>
          <w:numId w:val="2"/>
        </w:numPr>
        <w:ind w:hanging="396"/>
        <w:jc w:val="both"/>
      </w:pPr>
      <w:r w:rsidRPr="00C30BE5">
        <w:t>posiadają niezbędną wiedz</w:t>
      </w:r>
      <w:r w:rsidR="00FE0315">
        <w:t>ę i doświadczenie do wykonania z</w:t>
      </w:r>
      <w:r w:rsidR="00983B03">
        <w:t>amówienia;</w:t>
      </w:r>
    </w:p>
    <w:p w14:paraId="106D89EF" w14:textId="77777777" w:rsidR="00A7675E" w:rsidRPr="00C30BE5" w:rsidRDefault="00A7675E" w:rsidP="00D86262">
      <w:pPr>
        <w:numPr>
          <w:ilvl w:val="1"/>
          <w:numId w:val="2"/>
        </w:numPr>
        <w:ind w:hanging="396"/>
        <w:jc w:val="both"/>
      </w:pPr>
      <w:r w:rsidRPr="00C30BE5">
        <w:t>posiadają uprawnienia do udzielania świadczeń zdrowotnych</w:t>
      </w:r>
      <w:r w:rsidR="00983B03">
        <w:t>;</w:t>
      </w:r>
    </w:p>
    <w:p w14:paraId="55513F8F" w14:textId="77777777" w:rsidR="00A7675E" w:rsidRPr="0026455B" w:rsidRDefault="00A7675E" w:rsidP="00D86262">
      <w:pPr>
        <w:numPr>
          <w:ilvl w:val="1"/>
          <w:numId w:val="2"/>
        </w:numPr>
        <w:ind w:hanging="396"/>
        <w:jc w:val="both"/>
      </w:pPr>
      <w:r w:rsidRPr="00C30BE5">
        <w:t xml:space="preserve">posiadają odpowiednie kwalifikacje zawodowe </w:t>
      </w:r>
      <w:r w:rsidRPr="0026455B">
        <w:t xml:space="preserve">zgodnie z </w:t>
      </w:r>
      <w:r w:rsidR="001C0CC0" w:rsidRPr="0026455B">
        <w:t xml:space="preserve">obowiązującymi przepisami prawa </w:t>
      </w:r>
      <w:r w:rsidR="001C0CC0" w:rsidRPr="0026455B">
        <w:rPr>
          <w:rFonts w:ascii="Arial" w:hAnsi="Arial" w:cs="Arial"/>
          <w:color w:val="000000"/>
          <w:sz w:val="22"/>
          <w:szCs w:val="22"/>
        </w:rPr>
        <w:t xml:space="preserve"> </w:t>
      </w:r>
      <w:r w:rsidR="0026455B" w:rsidRPr="0026455B">
        <w:rPr>
          <w:color w:val="000000"/>
        </w:rPr>
        <w:t>i</w:t>
      </w:r>
      <w:r w:rsidR="001C0CC0" w:rsidRPr="0026455B">
        <w:rPr>
          <w:color w:val="000000"/>
        </w:rPr>
        <w:t xml:space="preserve"> wymogami NFZ</w:t>
      </w:r>
      <w:r w:rsidR="00983B03">
        <w:rPr>
          <w:color w:val="000000"/>
        </w:rPr>
        <w:t>;</w:t>
      </w:r>
    </w:p>
    <w:p w14:paraId="29003175" w14:textId="1FF618D1" w:rsidR="000B3843" w:rsidRPr="00FE5F02" w:rsidRDefault="00A67C60" w:rsidP="005E0C13">
      <w:pPr>
        <w:numPr>
          <w:ilvl w:val="1"/>
          <w:numId w:val="2"/>
        </w:numPr>
        <w:ind w:hanging="396"/>
        <w:jc w:val="both"/>
      </w:pPr>
      <w:r w:rsidRPr="00FE5F02">
        <w:rPr>
          <w:color w:val="000000"/>
        </w:rPr>
        <w:t>z</w:t>
      </w:r>
      <w:r w:rsidR="000F4EB9" w:rsidRPr="00FE5F02">
        <w:rPr>
          <w:color w:val="000000"/>
        </w:rPr>
        <w:t xml:space="preserve">awarli we własnym zakresie umowy ubezpieczenia odpowiedzialności cywilnej zgodnie z </w:t>
      </w:r>
      <w:r w:rsidR="000B3843" w:rsidRPr="00FE5F02">
        <w:rPr>
          <w:color w:val="000000"/>
        </w:rPr>
        <w:t>Rozporządzeniem M</w:t>
      </w:r>
      <w:r w:rsidR="000F4EB9" w:rsidRPr="00FE5F02">
        <w:rPr>
          <w:color w:val="000000"/>
        </w:rPr>
        <w:t xml:space="preserve">inistra Finansów z dnia </w:t>
      </w:r>
      <w:r w:rsidR="00785BC2">
        <w:rPr>
          <w:color w:val="000000"/>
        </w:rPr>
        <w:t>29 kwietnia 2019</w:t>
      </w:r>
      <w:r w:rsidR="000F4EB9" w:rsidRPr="00FE5F02">
        <w:rPr>
          <w:color w:val="000000"/>
        </w:rPr>
        <w:t xml:space="preserve"> r. w sprawie </w:t>
      </w:r>
      <w:r w:rsidR="006F41A4">
        <w:rPr>
          <w:color w:val="000000"/>
        </w:rPr>
        <w:t xml:space="preserve">obowiązkowego ubezpieczenia </w:t>
      </w:r>
      <w:r w:rsidR="000F4EB9" w:rsidRPr="00FE5F02">
        <w:rPr>
          <w:color w:val="000000"/>
        </w:rPr>
        <w:t xml:space="preserve">odpowiedzialności </w:t>
      </w:r>
      <w:r w:rsidR="000B3843" w:rsidRPr="00FE5F02">
        <w:rPr>
          <w:color w:val="000000"/>
        </w:rPr>
        <w:t xml:space="preserve">cywilnej podmiotu </w:t>
      </w:r>
      <w:r w:rsidR="00983B03">
        <w:rPr>
          <w:color w:val="000000"/>
        </w:rPr>
        <w:t>w</w:t>
      </w:r>
      <w:r w:rsidR="000B3843" w:rsidRPr="00FE5F02">
        <w:rPr>
          <w:color w:val="000000"/>
        </w:rPr>
        <w:t>ykon</w:t>
      </w:r>
      <w:r w:rsidR="00E858F4">
        <w:rPr>
          <w:color w:val="000000"/>
        </w:rPr>
        <w:t xml:space="preserve">ującego działalność leczniczą </w:t>
      </w:r>
      <w:r w:rsidR="00E858F4" w:rsidRPr="00785BC2">
        <w:t>(</w:t>
      </w:r>
      <w:r w:rsidR="000B3843" w:rsidRPr="00785BC2">
        <w:t xml:space="preserve">Dz. U. </w:t>
      </w:r>
      <w:r w:rsidR="006F41A4" w:rsidRPr="00785BC2">
        <w:t>z 20</w:t>
      </w:r>
      <w:r w:rsidR="00785BC2" w:rsidRPr="00785BC2">
        <w:t>19</w:t>
      </w:r>
      <w:r w:rsidR="006F41A4" w:rsidRPr="00785BC2">
        <w:t xml:space="preserve"> r., </w:t>
      </w:r>
      <w:r w:rsidR="000B3843" w:rsidRPr="00785BC2">
        <w:t xml:space="preserve">poz. </w:t>
      </w:r>
      <w:r w:rsidR="00785BC2" w:rsidRPr="00785BC2">
        <w:t>866</w:t>
      </w:r>
      <w:r w:rsidR="000B3843" w:rsidRPr="00785BC2">
        <w:t xml:space="preserve">). </w:t>
      </w:r>
    </w:p>
    <w:p w14:paraId="07762D8C" w14:textId="77777777" w:rsidR="00ED79E3" w:rsidRDefault="00A7675E" w:rsidP="00A67C60">
      <w:pPr>
        <w:numPr>
          <w:ilvl w:val="0"/>
          <w:numId w:val="2"/>
        </w:numPr>
        <w:ind w:left="284" w:hanging="284"/>
        <w:jc w:val="both"/>
      </w:pPr>
      <w:r w:rsidRPr="008528AA">
        <w:t xml:space="preserve">Oferent </w:t>
      </w:r>
      <w:r w:rsidR="00A67C60" w:rsidRPr="00C30BE5">
        <w:t xml:space="preserve">zobowiązuje się do podania danych </w:t>
      </w:r>
      <w:r w:rsidR="00A67C60">
        <w:t xml:space="preserve">do </w:t>
      </w:r>
      <w:r w:rsidR="00A67C60" w:rsidRPr="00C30BE5">
        <w:t>potencjału w Systemie Zarządzania Obiegiem Informacji (SZOI) NFZ</w:t>
      </w:r>
      <w:r w:rsidR="00A67C60">
        <w:t>.</w:t>
      </w:r>
    </w:p>
    <w:p w14:paraId="5BBE17BE" w14:textId="77777777" w:rsidR="00ED79E3" w:rsidRDefault="00A7675E" w:rsidP="00A67C60">
      <w:pPr>
        <w:numPr>
          <w:ilvl w:val="0"/>
          <w:numId w:val="2"/>
        </w:numPr>
        <w:ind w:left="284" w:hanging="284"/>
        <w:jc w:val="both"/>
      </w:pPr>
      <w:r w:rsidRPr="00C30BE5">
        <w:t xml:space="preserve">Oferent </w:t>
      </w:r>
      <w:r w:rsidR="00A67C60">
        <w:t>zobowiązuje</w:t>
      </w:r>
      <w:r w:rsidR="00A67C60" w:rsidRPr="00C30BE5">
        <w:t xml:space="preserve"> się do spełnienia innych wymagań NFZ, których konieczności wprowadzenia nie można przewidzieć w chwili zawarcia umowy.</w:t>
      </w:r>
    </w:p>
    <w:p w14:paraId="26A1C398" w14:textId="403BD800" w:rsidR="00A321A5" w:rsidRDefault="00A321A5" w:rsidP="00A67C60">
      <w:pPr>
        <w:numPr>
          <w:ilvl w:val="0"/>
          <w:numId w:val="2"/>
        </w:numPr>
        <w:ind w:left="284" w:hanging="284"/>
        <w:jc w:val="both"/>
      </w:pPr>
      <w:r>
        <w:t>Oferent zobowiązuje się do s</w:t>
      </w:r>
      <w:r w:rsidR="006F41A4">
        <w:t>pełniania warunków zawartych w Załączniku N</w:t>
      </w:r>
      <w:r>
        <w:t xml:space="preserve">r 1 do niniejszych </w:t>
      </w:r>
      <w:r w:rsidR="00785BC2">
        <w:t>SWKO</w:t>
      </w:r>
      <w:r>
        <w:t xml:space="preserve"> w poszczególnych zadaniach.</w:t>
      </w:r>
    </w:p>
    <w:p w14:paraId="26D96374" w14:textId="77777777" w:rsidR="00F41D0F" w:rsidRDefault="00F41D0F" w:rsidP="00F41D0F">
      <w:pPr>
        <w:jc w:val="both"/>
      </w:pPr>
    </w:p>
    <w:p w14:paraId="4CC423B8" w14:textId="77777777" w:rsidR="006F41A4" w:rsidRDefault="006F41A4" w:rsidP="00A321A5">
      <w:pPr>
        <w:jc w:val="both"/>
      </w:pPr>
    </w:p>
    <w:p w14:paraId="1B9B2449" w14:textId="77777777" w:rsidR="000B3843" w:rsidRDefault="00A67C60" w:rsidP="008857B2">
      <w:pPr>
        <w:jc w:val="both"/>
        <w:rPr>
          <w:b/>
          <w:bCs/>
        </w:rPr>
      </w:pPr>
      <w:r>
        <w:rPr>
          <w:b/>
          <w:bCs/>
        </w:rPr>
        <w:t>IV.</w:t>
      </w:r>
      <w:r w:rsidR="000B3843">
        <w:rPr>
          <w:b/>
          <w:bCs/>
        </w:rPr>
        <w:t xml:space="preserve"> TERMIN I MIEJSCE WYKONYWANIA UMOWY</w:t>
      </w:r>
    </w:p>
    <w:p w14:paraId="29CBC137" w14:textId="77777777" w:rsidR="00A67C60" w:rsidRPr="00A67C60" w:rsidRDefault="00A67C60" w:rsidP="00A67C60">
      <w:pPr>
        <w:ind w:left="709"/>
        <w:jc w:val="both"/>
        <w:rPr>
          <w:sz w:val="16"/>
          <w:szCs w:val="16"/>
        </w:rPr>
      </w:pPr>
    </w:p>
    <w:p w14:paraId="08C01368" w14:textId="77777777" w:rsidR="00F03889" w:rsidRPr="00983B03" w:rsidRDefault="00F03889" w:rsidP="00CC6262">
      <w:pPr>
        <w:pStyle w:val="Akapitzlist"/>
        <w:tabs>
          <w:tab w:val="left" w:pos="0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A5CB9">
        <w:rPr>
          <w:rFonts w:ascii="Times New Roman" w:hAnsi="Times New Roman" w:cs="Times New Roman"/>
          <w:bCs/>
          <w:sz w:val="24"/>
          <w:szCs w:val="24"/>
        </w:rPr>
        <w:tab/>
      </w:r>
      <w:r w:rsidR="007D01F0">
        <w:rPr>
          <w:rFonts w:ascii="Times New Roman" w:hAnsi="Times New Roman" w:cs="Times New Roman"/>
          <w:bCs/>
          <w:sz w:val="24"/>
          <w:szCs w:val="24"/>
        </w:rPr>
        <w:t>Udzielający z</w:t>
      </w:r>
      <w:r w:rsidRPr="009A1505">
        <w:rPr>
          <w:rFonts w:ascii="Times New Roman" w:hAnsi="Times New Roman" w:cs="Times New Roman"/>
          <w:bCs/>
          <w:sz w:val="24"/>
          <w:szCs w:val="24"/>
        </w:rPr>
        <w:t xml:space="preserve">amówienia </w:t>
      </w:r>
      <w:r w:rsidRPr="00983B03">
        <w:rPr>
          <w:rFonts w:ascii="Times New Roman" w:hAnsi="Times New Roman" w:cs="Times New Roman"/>
          <w:bCs/>
          <w:sz w:val="24"/>
          <w:szCs w:val="24"/>
        </w:rPr>
        <w:t>zobowiązuje się do zawarcia umowy na czas określ</w:t>
      </w:r>
      <w:r w:rsidR="00BA5CB9" w:rsidRPr="00983B03">
        <w:rPr>
          <w:rFonts w:ascii="Times New Roman" w:hAnsi="Times New Roman" w:cs="Times New Roman"/>
          <w:bCs/>
          <w:sz w:val="24"/>
          <w:szCs w:val="24"/>
        </w:rPr>
        <w:t>ony:</w:t>
      </w:r>
    </w:p>
    <w:p w14:paraId="4BB527A4" w14:textId="528531A5" w:rsidR="00C624C6" w:rsidRPr="00983B03" w:rsidRDefault="00BA5CB9" w:rsidP="00CC6262">
      <w:pPr>
        <w:pStyle w:val="Akapitzlist"/>
        <w:tabs>
          <w:tab w:val="left" w:pos="0"/>
        </w:tabs>
        <w:adjustRightInd w:val="0"/>
        <w:spacing w:after="0" w:line="240" w:lineRule="auto"/>
        <w:ind w:left="284" w:hanging="284"/>
        <w:jc w:val="both"/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983B0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F03889" w:rsidRPr="00983B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od 1 </w:t>
      </w:r>
      <w:r w:rsidR="00ED5C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lipca</w:t>
      </w:r>
      <w:r w:rsidR="001054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2022</w:t>
      </w:r>
      <w:r w:rsidR="007D01F0" w:rsidRPr="00983B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  <w:r w:rsidR="00F03889" w:rsidRPr="00983B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</w:t>
      </w:r>
      <w:r w:rsidR="00F03889" w:rsidRPr="00983B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67D9B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29</w:t>
      </w:r>
      <w:r w:rsidR="00105458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7D9B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lutego</w:t>
      </w:r>
      <w:r w:rsidR="00105458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D67D9B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4</w:t>
      </w:r>
      <w:r w:rsidR="00F03889" w:rsidRPr="00983B03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14:paraId="4188B5B9" w14:textId="65E7EE0B" w:rsidR="008857B2" w:rsidRPr="00ED5C80" w:rsidRDefault="00BA5CB9" w:rsidP="00352CE1">
      <w:pPr>
        <w:pStyle w:val="Akapitzlist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</w:rPr>
      </w:pPr>
      <w:r w:rsidRPr="00ED5C80">
        <w:rPr>
          <w:rFonts w:ascii="Times New Roman" w:hAnsi="Times New Roman" w:cs="Times New Roman"/>
          <w:bCs/>
          <w:color w:val="000000"/>
          <w:sz w:val="24"/>
          <w:szCs w:val="24"/>
        </w:rPr>
        <w:t>Świadczenie zdrowotne objęte przedmiotem umo</w:t>
      </w:r>
      <w:r w:rsidR="007D01F0" w:rsidRPr="00ED5C80">
        <w:rPr>
          <w:rFonts w:ascii="Times New Roman" w:hAnsi="Times New Roman" w:cs="Times New Roman"/>
          <w:bCs/>
          <w:color w:val="000000"/>
          <w:sz w:val="24"/>
          <w:szCs w:val="24"/>
        </w:rPr>
        <w:t>wy będą wykonywane w siedzibie U</w:t>
      </w:r>
      <w:r w:rsidRPr="00ED5C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dzielającego </w:t>
      </w:r>
      <w:r w:rsidR="007D01F0" w:rsidRPr="00ED5C80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ED5C80">
        <w:rPr>
          <w:rFonts w:ascii="Times New Roman" w:hAnsi="Times New Roman" w:cs="Times New Roman"/>
          <w:bCs/>
          <w:color w:val="000000"/>
          <w:sz w:val="24"/>
          <w:szCs w:val="24"/>
        </w:rPr>
        <w:t>amówienia</w:t>
      </w:r>
      <w:r w:rsidR="006F41A4" w:rsidRPr="00ED5C8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D5C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tj.</w:t>
      </w:r>
      <w:r w:rsidRPr="00ED5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5C80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ED5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5AEE" w:rsidRPr="006E01B5">
        <w:rPr>
          <w:rFonts w:ascii="Times New Roman" w:hAnsi="Times New Roman" w:cs="Times New Roman"/>
          <w:sz w:val="24"/>
          <w:szCs w:val="24"/>
        </w:rPr>
        <w:t>Szpitalu</w:t>
      </w:r>
      <w:r w:rsidRPr="006E01B5">
        <w:rPr>
          <w:rFonts w:ascii="Times New Roman" w:hAnsi="Times New Roman" w:cs="Times New Roman"/>
          <w:sz w:val="24"/>
          <w:szCs w:val="24"/>
        </w:rPr>
        <w:t xml:space="preserve"> </w:t>
      </w:r>
      <w:r w:rsidR="00F03889" w:rsidRPr="006E01B5">
        <w:rPr>
          <w:rFonts w:ascii="Times New Roman" w:hAnsi="Times New Roman" w:cs="Times New Roman"/>
          <w:sz w:val="24"/>
          <w:szCs w:val="24"/>
        </w:rPr>
        <w:t xml:space="preserve">w </w:t>
      </w:r>
      <w:r w:rsidR="00105458">
        <w:rPr>
          <w:rFonts w:ascii="Times New Roman" w:hAnsi="Times New Roman" w:cs="Times New Roman"/>
          <w:sz w:val="24"/>
          <w:szCs w:val="24"/>
        </w:rPr>
        <w:t>Świdniku</w:t>
      </w:r>
      <w:r w:rsidR="00ED5C80">
        <w:rPr>
          <w:rFonts w:ascii="Times New Roman" w:hAnsi="Times New Roman" w:cs="Times New Roman"/>
          <w:sz w:val="24"/>
          <w:szCs w:val="24"/>
        </w:rPr>
        <w:t xml:space="preserve"> oraz </w:t>
      </w:r>
      <w:r w:rsidR="00983B03" w:rsidRPr="00105458">
        <w:rPr>
          <w:rFonts w:ascii="Times New Roman" w:hAnsi="Times New Roman" w:cs="Times New Roman"/>
          <w:sz w:val="24"/>
          <w:szCs w:val="24"/>
        </w:rPr>
        <w:t xml:space="preserve">w Przychodni </w:t>
      </w:r>
      <w:r w:rsidR="00105458" w:rsidRPr="00105458">
        <w:rPr>
          <w:rFonts w:ascii="Times New Roman" w:hAnsi="Times New Roman" w:cs="Times New Roman"/>
          <w:sz w:val="24"/>
          <w:szCs w:val="24"/>
        </w:rPr>
        <w:t>Specjalistycznej</w:t>
      </w:r>
      <w:r w:rsidR="00983B03" w:rsidRPr="00105458">
        <w:rPr>
          <w:rFonts w:ascii="Times New Roman" w:hAnsi="Times New Roman" w:cs="Times New Roman"/>
          <w:sz w:val="24"/>
          <w:szCs w:val="24"/>
        </w:rPr>
        <w:t xml:space="preserve"> w </w:t>
      </w:r>
      <w:r w:rsidR="00105458" w:rsidRPr="00105458">
        <w:rPr>
          <w:rFonts w:ascii="Times New Roman" w:hAnsi="Times New Roman" w:cs="Times New Roman"/>
          <w:sz w:val="24"/>
          <w:szCs w:val="24"/>
        </w:rPr>
        <w:t>Świdniku</w:t>
      </w:r>
      <w:r w:rsidR="00ED5C80">
        <w:rPr>
          <w:rFonts w:ascii="Times New Roman" w:hAnsi="Times New Roman" w:cs="Times New Roman"/>
          <w:sz w:val="24"/>
          <w:szCs w:val="24"/>
        </w:rPr>
        <w:t>.</w:t>
      </w:r>
    </w:p>
    <w:p w14:paraId="5D39D2F0" w14:textId="4FC10ACB" w:rsidR="00EF62C1" w:rsidRDefault="00EF62C1" w:rsidP="00EF62C1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14:paraId="3BC7EB1B" w14:textId="77777777" w:rsidR="007C40BA" w:rsidRPr="009A1505" w:rsidRDefault="007C40BA" w:rsidP="00EF62C1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14:paraId="34B042E3" w14:textId="77777777" w:rsidR="00A7675E" w:rsidRDefault="00CC6262" w:rsidP="008857B2">
      <w:pPr>
        <w:autoSpaceDE w:val="0"/>
        <w:autoSpaceDN w:val="0"/>
        <w:adjustRightInd w:val="0"/>
        <w:ind w:left="-142"/>
        <w:rPr>
          <w:b/>
          <w:bCs/>
        </w:rPr>
      </w:pPr>
      <w:r>
        <w:rPr>
          <w:b/>
          <w:bCs/>
        </w:rPr>
        <w:t xml:space="preserve"> </w:t>
      </w:r>
      <w:r w:rsidR="00A67C60">
        <w:rPr>
          <w:b/>
          <w:bCs/>
        </w:rPr>
        <w:t>V.</w:t>
      </w:r>
      <w:r w:rsidR="00A62C6C">
        <w:rPr>
          <w:b/>
          <w:bCs/>
        </w:rPr>
        <w:t xml:space="preserve">  </w:t>
      </w:r>
      <w:r w:rsidR="00A7675E" w:rsidRPr="008528AA">
        <w:rPr>
          <w:b/>
          <w:bCs/>
        </w:rPr>
        <w:t>ISTOTNE WARUNKI ZAMÓWIENIA</w:t>
      </w:r>
    </w:p>
    <w:p w14:paraId="6902DFA5" w14:textId="77777777" w:rsidR="00A67C60" w:rsidRPr="00A67C60" w:rsidRDefault="00A67C60" w:rsidP="00A67C60">
      <w:pPr>
        <w:autoSpaceDE w:val="0"/>
        <w:autoSpaceDN w:val="0"/>
        <w:adjustRightInd w:val="0"/>
        <w:ind w:left="709"/>
        <w:rPr>
          <w:b/>
          <w:bCs/>
          <w:sz w:val="16"/>
          <w:szCs w:val="16"/>
        </w:rPr>
      </w:pPr>
    </w:p>
    <w:p w14:paraId="2E4AAD56" w14:textId="77777777" w:rsidR="00A7675E" w:rsidRDefault="00A61EEB" w:rsidP="00CC6262">
      <w:pPr>
        <w:tabs>
          <w:tab w:val="left" w:pos="426"/>
        </w:tabs>
        <w:autoSpaceDE w:val="0"/>
        <w:autoSpaceDN w:val="0"/>
        <w:adjustRightInd w:val="0"/>
        <w:ind w:left="-142"/>
      </w:pPr>
      <w:r>
        <w:t xml:space="preserve">  </w:t>
      </w:r>
      <w:r w:rsidR="00B74740">
        <w:t>Udzielający z</w:t>
      </w:r>
      <w:r w:rsidR="00A67C60">
        <w:t>amówienia</w:t>
      </w:r>
      <w:r w:rsidR="00A7675E">
        <w:t xml:space="preserve"> nieodpłatnie</w:t>
      </w:r>
      <w:r w:rsidR="000739D2">
        <w:t xml:space="preserve"> odpowiednio</w:t>
      </w:r>
      <w:r w:rsidR="00A7675E">
        <w:t xml:space="preserve"> zabezpieczy:</w:t>
      </w:r>
    </w:p>
    <w:p w14:paraId="01E88168" w14:textId="77777777" w:rsidR="00B74740" w:rsidRDefault="00B74740" w:rsidP="00CC6262">
      <w:pPr>
        <w:autoSpaceDE w:val="0"/>
        <w:autoSpaceDN w:val="0"/>
        <w:adjustRightInd w:val="0"/>
        <w:ind w:left="357" w:hanging="215"/>
      </w:pPr>
      <w:r>
        <w:t>1)</w:t>
      </w:r>
      <w:r w:rsidR="00A7675E">
        <w:t xml:space="preserve"> pomieszczenia wraz </w:t>
      </w:r>
      <w:r w:rsidR="0018449E">
        <w:t xml:space="preserve">z </w:t>
      </w:r>
      <w:r w:rsidR="00A7675E">
        <w:t xml:space="preserve">wyposażeniem, </w:t>
      </w:r>
      <w:r w:rsidR="00A7675E" w:rsidRPr="00DF0276">
        <w:t>ś</w:t>
      </w:r>
      <w:r w:rsidR="00A7675E">
        <w:t>rodki ł</w:t>
      </w:r>
      <w:r w:rsidR="00A7675E" w:rsidRPr="00DF0276">
        <w:t>ą</w:t>
      </w:r>
      <w:r w:rsidR="00A7675E">
        <w:t>czno</w:t>
      </w:r>
      <w:r w:rsidR="00A7675E" w:rsidRPr="00DF0276">
        <w:t>ś</w:t>
      </w:r>
      <w:r w:rsidR="00A67C60">
        <w:t>ci oraz artykuły biurowe;</w:t>
      </w:r>
    </w:p>
    <w:p w14:paraId="4FB918FE" w14:textId="77777777" w:rsidR="00DF0276" w:rsidRDefault="00B74740" w:rsidP="00CC6262">
      <w:pPr>
        <w:autoSpaceDE w:val="0"/>
        <w:autoSpaceDN w:val="0"/>
        <w:adjustRightInd w:val="0"/>
        <w:ind w:left="357" w:hanging="215"/>
      </w:pPr>
      <w:r>
        <w:t xml:space="preserve">2) </w:t>
      </w:r>
      <w:r w:rsidRPr="00B74740">
        <w:t xml:space="preserve">sprzęt, aparaturę medyczną, leki i inne środki niezbędne do </w:t>
      </w:r>
      <w:r>
        <w:t xml:space="preserve"> realizacji przedmiotu z</w:t>
      </w:r>
      <w:r w:rsidR="006F41A4">
        <w:t>amówienia;</w:t>
      </w:r>
    </w:p>
    <w:p w14:paraId="0B00BA8C" w14:textId="77777777" w:rsidR="00A27F07" w:rsidRDefault="00DF0276" w:rsidP="00CC6262">
      <w:pPr>
        <w:autoSpaceDE w:val="0"/>
        <w:autoSpaceDN w:val="0"/>
        <w:adjustRightInd w:val="0"/>
        <w:ind w:left="357" w:hanging="215"/>
      </w:pPr>
      <w:r>
        <w:t>3)</w:t>
      </w:r>
      <w:r w:rsidRPr="00DF0276">
        <w:t xml:space="preserve"> środki ochrony radiologicznej, tj. ołowiane fartuchy, osłony</w:t>
      </w:r>
      <w:r>
        <w:t xml:space="preserve"> na tarczyce, okulary ochronne </w:t>
      </w:r>
      <w:r w:rsidRPr="00DF0276">
        <w:t>oraz wymagane prawem pomiary dozymetryczne.</w:t>
      </w:r>
    </w:p>
    <w:p w14:paraId="51D0512D" w14:textId="77777777" w:rsidR="00ED5C80" w:rsidRDefault="00ED5C80" w:rsidP="000E194F">
      <w:pPr>
        <w:jc w:val="both"/>
        <w:rPr>
          <w:b/>
          <w:bCs/>
        </w:rPr>
      </w:pPr>
    </w:p>
    <w:p w14:paraId="4C88C3EA" w14:textId="77777777" w:rsidR="00E66139" w:rsidRDefault="00A67C60" w:rsidP="00CC6262">
      <w:pPr>
        <w:jc w:val="both"/>
        <w:rPr>
          <w:b/>
          <w:bCs/>
        </w:rPr>
      </w:pPr>
      <w:r>
        <w:rPr>
          <w:b/>
          <w:bCs/>
        </w:rPr>
        <w:t xml:space="preserve">VI. </w:t>
      </w:r>
      <w:r w:rsidR="00976FAC">
        <w:rPr>
          <w:b/>
          <w:bCs/>
        </w:rPr>
        <w:t xml:space="preserve"> </w:t>
      </w:r>
      <w:r w:rsidR="00D85D55" w:rsidRPr="00E66139">
        <w:rPr>
          <w:b/>
          <w:bCs/>
        </w:rPr>
        <w:t xml:space="preserve">SPOSÓB PRZYGOTOWANIA </w:t>
      </w:r>
      <w:r w:rsidR="00A7675E" w:rsidRPr="00E66139">
        <w:rPr>
          <w:b/>
          <w:bCs/>
        </w:rPr>
        <w:t>OFERT</w:t>
      </w:r>
      <w:r w:rsidR="00D85D55" w:rsidRPr="00E66139">
        <w:rPr>
          <w:b/>
          <w:bCs/>
        </w:rPr>
        <w:t xml:space="preserve">Y </w:t>
      </w:r>
    </w:p>
    <w:p w14:paraId="35D0CFA2" w14:textId="77777777" w:rsidR="0082697B" w:rsidRPr="00A67C60" w:rsidRDefault="0082697B" w:rsidP="0082697B">
      <w:pPr>
        <w:ind w:left="709"/>
        <w:jc w:val="both"/>
        <w:rPr>
          <w:b/>
          <w:bCs/>
          <w:sz w:val="16"/>
          <w:szCs w:val="16"/>
        </w:rPr>
      </w:pPr>
    </w:p>
    <w:p w14:paraId="26BA5BB6" w14:textId="77777777" w:rsidR="00B85B58" w:rsidRDefault="00B85B58" w:rsidP="00CC6262">
      <w:pPr>
        <w:ind w:left="284" w:hanging="284"/>
        <w:jc w:val="both"/>
      </w:pPr>
      <w:r>
        <w:t xml:space="preserve">1. </w:t>
      </w:r>
      <w:r w:rsidRPr="007E03CD">
        <w:t xml:space="preserve">Oferta, traktowana jako całość, przygotowana na koszt Oferenta, musi być złożona </w:t>
      </w:r>
      <w:r>
        <w:t xml:space="preserve">                 </w:t>
      </w:r>
      <w:r w:rsidR="006F41A4">
        <w:t xml:space="preserve">  </w:t>
      </w:r>
      <w:r w:rsidRPr="007E03CD">
        <w:t xml:space="preserve">w formie </w:t>
      </w:r>
      <w:r w:rsidRPr="00E66139">
        <w:t>pisemnej, czytelnie, w języku polskim</w:t>
      </w:r>
      <w:r>
        <w:t xml:space="preserve"> (z wyjątkiem </w:t>
      </w:r>
      <w:r w:rsidRPr="00C30BE5">
        <w:t>nazewnictwa medycznego lub nazw własnych</w:t>
      </w:r>
      <w:r>
        <w:t>).</w:t>
      </w:r>
    </w:p>
    <w:p w14:paraId="565D1122" w14:textId="77777777" w:rsidR="00B85B58" w:rsidRPr="00DE6CE7" w:rsidRDefault="00B85B58" w:rsidP="00CC6262">
      <w:pPr>
        <w:pStyle w:val="Tekstpodstawowy3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107C4">
        <w:rPr>
          <w:sz w:val="24"/>
          <w:szCs w:val="24"/>
        </w:rPr>
        <w:t>Udzielający z</w:t>
      </w:r>
      <w:r>
        <w:rPr>
          <w:sz w:val="24"/>
          <w:szCs w:val="24"/>
        </w:rPr>
        <w:t xml:space="preserve">amówienia </w:t>
      </w:r>
      <w:r w:rsidR="007C0055">
        <w:rPr>
          <w:sz w:val="24"/>
          <w:szCs w:val="24"/>
        </w:rPr>
        <w:t>dopuszcza składanie</w:t>
      </w:r>
      <w:r>
        <w:rPr>
          <w:sz w:val="24"/>
          <w:szCs w:val="24"/>
        </w:rPr>
        <w:t xml:space="preserve"> ofert częściowych w ramach danego Zadania.</w:t>
      </w:r>
    </w:p>
    <w:p w14:paraId="4B673226" w14:textId="77777777" w:rsidR="00B85B58" w:rsidRPr="00DE6CE7" w:rsidRDefault="00C74B6C" w:rsidP="00B85B58">
      <w:pPr>
        <w:ind w:left="284" w:hanging="284"/>
        <w:jc w:val="both"/>
        <w:rPr>
          <w:bCs/>
        </w:rPr>
      </w:pPr>
      <w:r>
        <w:rPr>
          <w:bCs/>
        </w:rPr>
        <w:lastRenderedPageBreak/>
        <w:t>3. W celu uznania, iż o</w:t>
      </w:r>
      <w:r w:rsidR="00B85B58" w:rsidRPr="00DE6CE7">
        <w:rPr>
          <w:bCs/>
        </w:rPr>
        <w:t>ferta spełnia wymagane waru</w:t>
      </w:r>
      <w:r w:rsidR="00B85B58">
        <w:rPr>
          <w:bCs/>
        </w:rPr>
        <w:t>nki</w:t>
      </w:r>
      <w:r w:rsidR="00B85B58" w:rsidRPr="00DE6CE7">
        <w:rPr>
          <w:bCs/>
        </w:rPr>
        <w:t xml:space="preserve"> </w:t>
      </w:r>
      <w:r w:rsidR="00B85B58">
        <w:rPr>
          <w:bCs/>
        </w:rPr>
        <w:t xml:space="preserve">powinna zawierać </w:t>
      </w:r>
      <w:r w:rsidR="00B85B58" w:rsidRPr="00DE6CE7">
        <w:rPr>
          <w:bCs/>
        </w:rPr>
        <w:t>następujące dokumenty:</w:t>
      </w:r>
    </w:p>
    <w:p w14:paraId="50FBABC1" w14:textId="77777777" w:rsidR="00B85B58" w:rsidRDefault="00F5745B" w:rsidP="00925302">
      <w:pPr>
        <w:pStyle w:val="Tekstpodstawowy3"/>
        <w:numPr>
          <w:ilvl w:val="0"/>
          <w:numId w:val="6"/>
        </w:numPr>
        <w:tabs>
          <w:tab w:val="num" w:pos="14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 N</w:t>
      </w:r>
      <w:r w:rsidRPr="000478AD">
        <w:rPr>
          <w:sz w:val="24"/>
          <w:szCs w:val="24"/>
        </w:rPr>
        <w:t>r 2</w:t>
      </w:r>
      <w:r>
        <w:rPr>
          <w:sz w:val="24"/>
          <w:szCs w:val="24"/>
        </w:rPr>
        <w:t xml:space="preserve"> - </w:t>
      </w:r>
      <w:r w:rsidR="00880A14">
        <w:rPr>
          <w:sz w:val="24"/>
          <w:szCs w:val="24"/>
        </w:rPr>
        <w:t>w</w:t>
      </w:r>
      <w:r w:rsidR="00B85B58">
        <w:rPr>
          <w:sz w:val="24"/>
          <w:szCs w:val="24"/>
        </w:rPr>
        <w:t>ypełniony Formularz Ofertowy</w:t>
      </w:r>
      <w:r>
        <w:rPr>
          <w:sz w:val="24"/>
          <w:szCs w:val="24"/>
        </w:rPr>
        <w:t xml:space="preserve"> wraz z oświadczeniem Oferenta o:</w:t>
      </w:r>
    </w:p>
    <w:p w14:paraId="235D62DC" w14:textId="30FDD32D" w:rsidR="00F16A3D" w:rsidRDefault="00F5745B" w:rsidP="00A12AE8">
      <w:pPr>
        <w:pStyle w:val="Tekstpodstawowywcity"/>
        <w:spacing w:after="0"/>
        <w:ind w:left="1001"/>
        <w:jc w:val="both"/>
      </w:pPr>
      <w:r>
        <w:t>- zapoznaniu</w:t>
      </w:r>
      <w:r w:rsidRPr="00C42E14">
        <w:t xml:space="preserve"> się z treścią ogłoszenia</w:t>
      </w:r>
      <w:r w:rsidR="00785BC2">
        <w:t xml:space="preserve"> o konkursie</w:t>
      </w:r>
      <w:r w:rsidRPr="00C42E14">
        <w:t xml:space="preserve">, </w:t>
      </w:r>
      <w:r w:rsidR="00785BC2">
        <w:t xml:space="preserve">SWKO, </w:t>
      </w:r>
      <w:r w:rsidRPr="00054E40">
        <w:t>Regulaminem Konkursu Ofert</w:t>
      </w:r>
      <w:r>
        <w:t xml:space="preserve"> i </w:t>
      </w:r>
      <w:r w:rsidRPr="00C42E14">
        <w:t xml:space="preserve"> projektem umowy</w:t>
      </w:r>
      <w:r w:rsidR="00F16A3D">
        <w:t>,</w:t>
      </w:r>
      <w:r w:rsidRPr="00C42E14">
        <w:t xml:space="preserve">  </w:t>
      </w:r>
    </w:p>
    <w:p w14:paraId="50A6550F" w14:textId="77777777" w:rsidR="00CA235A" w:rsidRPr="00BE597C" w:rsidRDefault="00CA235A" w:rsidP="00F5745B">
      <w:pPr>
        <w:pStyle w:val="Tekstpodstawowywcity"/>
        <w:spacing w:after="0"/>
        <w:ind w:left="1001"/>
        <w:jc w:val="both"/>
      </w:pPr>
      <w:r>
        <w:t xml:space="preserve">- </w:t>
      </w:r>
      <w:r w:rsidRPr="00BE597C">
        <w:t>zapoznaniu się z klauzulą informacyjną dotyczącą przetwarzania danych osobowych uczestników Konkursu Ofert na udzielanie</w:t>
      </w:r>
      <w:r w:rsidR="007C728F" w:rsidRPr="00BE597C">
        <w:t xml:space="preserve"> świadczeń zdrowotnych,</w:t>
      </w:r>
      <w:r w:rsidRPr="00BE597C">
        <w:t xml:space="preserve"> </w:t>
      </w:r>
    </w:p>
    <w:p w14:paraId="1819F0B3" w14:textId="77777777" w:rsidR="00F5745B" w:rsidRPr="00C42E14" w:rsidRDefault="00F5745B" w:rsidP="00F5745B">
      <w:pPr>
        <w:pStyle w:val="Tekstpodstawowywcity"/>
        <w:spacing w:after="0"/>
        <w:ind w:left="1001"/>
        <w:jc w:val="both"/>
      </w:pPr>
      <w:r>
        <w:t>- posiadaniu ubezpieczenia</w:t>
      </w:r>
      <w:r w:rsidRPr="00C42E14">
        <w:t xml:space="preserve"> od odpowiedzialności cywilnej w zakresie of</w:t>
      </w:r>
      <w:r>
        <w:t>erowanych świadczeń zdrowotnych,</w:t>
      </w:r>
      <w:r w:rsidRPr="00C42E14">
        <w:t xml:space="preserve"> </w:t>
      </w:r>
    </w:p>
    <w:p w14:paraId="3633CB1C" w14:textId="77777777" w:rsidR="00F5745B" w:rsidRPr="00C42E14" w:rsidRDefault="00F5745B" w:rsidP="00F5745B">
      <w:pPr>
        <w:pStyle w:val="Tekstpodstawowywcity"/>
        <w:spacing w:after="0"/>
        <w:ind w:left="1001"/>
      </w:pPr>
      <w:r>
        <w:rPr>
          <w:color w:val="000000"/>
        </w:rPr>
        <w:t xml:space="preserve">- uzyskaniu </w:t>
      </w:r>
      <w:r w:rsidRPr="00C42E14">
        <w:rPr>
          <w:color w:val="000000"/>
        </w:rPr>
        <w:t>wpis</w:t>
      </w:r>
      <w:r>
        <w:rPr>
          <w:color w:val="000000"/>
        </w:rPr>
        <w:t>u</w:t>
      </w:r>
      <w:r w:rsidRPr="00C42E14">
        <w:rPr>
          <w:color w:val="000000"/>
        </w:rPr>
        <w:t xml:space="preserve"> do Centralnej Ewidencji o Działalności Gospodarczej</w:t>
      </w:r>
      <w:r>
        <w:rPr>
          <w:color w:val="000000"/>
        </w:rPr>
        <w:t>,</w:t>
      </w:r>
    </w:p>
    <w:p w14:paraId="7C03C0F8" w14:textId="77777777" w:rsidR="00F5745B" w:rsidRPr="00C42E14" w:rsidRDefault="00F5745B" w:rsidP="00F5745B">
      <w:pPr>
        <w:pStyle w:val="Tekstpodstawowywcity"/>
        <w:spacing w:after="0"/>
        <w:ind w:left="1001"/>
        <w:jc w:val="both"/>
      </w:pPr>
      <w:r>
        <w:rPr>
          <w:color w:val="000000"/>
        </w:rPr>
        <w:t>- złożeniu zgodnych</w:t>
      </w:r>
      <w:r w:rsidRPr="00C42E14">
        <w:rPr>
          <w:color w:val="000000"/>
        </w:rPr>
        <w:t xml:space="preserve"> z aktual</w:t>
      </w:r>
      <w:r>
        <w:rPr>
          <w:color w:val="000000"/>
        </w:rPr>
        <w:t>nym stanem faktycznym i prawnym wszystkich załączonych dokumentów lub kserokopii</w:t>
      </w:r>
      <w:r w:rsidRPr="00C42E14">
        <w:rPr>
          <w:color w:val="000000"/>
        </w:rPr>
        <w:t>, bądź upr</w:t>
      </w:r>
      <w:r>
        <w:rPr>
          <w:color w:val="000000"/>
        </w:rPr>
        <w:t>zednio złożonych dokumentów będących</w:t>
      </w:r>
      <w:r w:rsidR="002423A3">
        <w:rPr>
          <w:color w:val="000000"/>
        </w:rPr>
        <w:t xml:space="preserve"> w posiadaniu Udzielającego z</w:t>
      </w:r>
      <w:r w:rsidRPr="00C42E14">
        <w:rPr>
          <w:color w:val="000000"/>
        </w:rPr>
        <w:t>amówienia</w:t>
      </w:r>
      <w:r>
        <w:rPr>
          <w:color w:val="000000"/>
        </w:rPr>
        <w:t>,</w:t>
      </w:r>
    </w:p>
    <w:p w14:paraId="370ED518" w14:textId="2D7E8F97" w:rsidR="00861FED" w:rsidRPr="000852D3" w:rsidRDefault="00861FED" w:rsidP="00861FED">
      <w:pPr>
        <w:ind w:left="993"/>
        <w:jc w:val="both"/>
        <w:rPr>
          <w:b/>
          <w:sz w:val="20"/>
          <w:szCs w:val="20"/>
        </w:rPr>
      </w:pPr>
      <w:r>
        <w:rPr>
          <w:color w:val="000000"/>
        </w:rPr>
        <w:t xml:space="preserve">- </w:t>
      </w:r>
      <w:r w:rsidR="00F5745B">
        <w:rPr>
          <w:color w:val="000000"/>
        </w:rPr>
        <w:t>zobowiązaniu</w:t>
      </w:r>
      <w:r w:rsidR="00F5745B" w:rsidRPr="00C42E14">
        <w:rPr>
          <w:color w:val="000000"/>
        </w:rPr>
        <w:t xml:space="preserve"> się </w:t>
      </w:r>
      <w:r w:rsidRPr="00C42E14">
        <w:rPr>
          <w:color w:val="000000"/>
        </w:rPr>
        <w:t>do udzielania świadczeń zdrowotnych</w:t>
      </w:r>
      <w:r w:rsidRPr="00861FED">
        <w:rPr>
          <w:color w:val="000000"/>
        </w:rPr>
        <w:t xml:space="preserve"> w sposób ciągły, zabezpieczający niezakłóconą pracę Oddziału/</w:t>
      </w:r>
      <w:r w:rsidR="00105458">
        <w:rPr>
          <w:color w:val="000000"/>
        </w:rPr>
        <w:t>Zakładu</w:t>
      </w:r>
      <w:r w:rsidR="001A06FB">
        <w:rPr>
          <w:color w:val="000000"/>
        </w:rPr>
        <w:t>/</w:t>
      </w:r>
      <w:r w:rsidR="00983B03" w:rsidRPr="00105458">
        <w:t>Poradni</w:t>
      </w:r>
      <w:r w:rsidR="00D67D9B">
        <w:t>/Nocnej i Świątecznej Opieki Zdrowotnej</w:t>
      </w:r>
      <w:r w:rsidRPr="00861FED">
        <w:rPr>
          <w:color w:val="000000"/>
        </w:rPr>
        <w:t>, zgodnie</w:t>
      </w:r>
      <w:r w:rsidR="001A06FB">
        <w:rPr>
          <w:color w:val="000000"/>
        </w:rPr>
        <w:t xml:space="preserve"> </w:t>
      </w:r>
      <w:r w:rsidR="00813824">
        <w:rPr>
          <w:color w:val="000000"/>
        </w:rPr>
        <w:t>z potrzebami Udzielającego z</w:t>
      </w:r>
      <w:r w:rsidRPr="00861FED">
        <w:rPr>
          <w:color w:val="000000"/>
        </w:rPr>
        <w:t xml:space="preserve">amówienia w dniach i godzinach ustalonych </w:t>
      </w:r>
      <w:r w:rsidR="001A06FB">
        <w:rPr>
          <w:color w:val="000000"/>
        </w:rPr>
        <w:t xml:space="preserve"> </w:t>
      </w:r>
      <w:r w:rsidRPr="00861FED">
        <w:rPr>
          <w:color w:val="000000"/>
        </w:rPr>
        <w:t>w harmonogramie udzielania świadczeń</w:t>
      </w:r>
      <w:r>
        <w:rPr>
          <w:color w:val="000000"/>
        </w:rPr>
        <w:t>,</w:t>
      </w:r>
    </w:p>
    <w:p w14:paraId="4F11BBE1" w14:textId="77777777" w:rsidR="00F5745B" w:rsidRPr="00E47FF2" w:rsidRDefault="00861FED" w:rsidP="00861FED">
      <w:pPr>
        <w:pStyle w:val="Tekstpodstawowywcity"/>
        <w:spacing w:after="0"/>
        <w:ind w:left="1001"/>
        <w:jc w:val="both"/>
      </w:pPr>
      <w:r>
        <w:t>- związaniu</w:t>
      </w:r>
      <w:r w:rsidR="00F5745B" w:rsidRPr="00E47FF2">
        <w:t xml:space="preserve"> ofertą przez </w:t>
      </w:r>
      <w:r w:rsidR="006E187A">
        <w:rPr>
          <w:color w:val="000000" w:themeColor="text1"/>
        </w:rPr>
        <w:t>3</w:t>
      </w:r>
      <w:r w:rsidR="001A06FB" w:rsidRPr="001A06FB">
        <w:rPr>
          <w:color w:val="000000" w:themeColor="text1"/>
        </w:rPr>
        <w:t>0</w:t>
      </w:r>
      <w:r w:rsidR="00F5745B" w:rsidRPr="00861FED">
        <w:rPr>
          <w:b/>
          <w:color w:val="FF0000"/>
        </w:rPr>
        <w:t xml:space="preserve"> </w:t>
      </w:r>
      <w:r w:rsidR="00F5745B" w:rsidRPr="00E47FF2">
        <w:t>dni od daty zako</w:t>
      </w:r>
      <w:r>
        <w:t>ńczenia terminu składania ofert,</w:t>
      </w:r>
    </w:p>
    <w:p w14:paraId="76618F7C" w14:textId="04B9B2E9" w:rsidR="00F5745B" w:rsidRDefault="00861FED" w:rsidP="00861FED">
      <w:pPr>
        <w:pStyle w:val="Tekstpodstawowywcity"/>
        <w:spacing w:after="0"/>
        <w:ind w:left="1001"/>
        <w:jc w:val="both"/>
        <w:rPr>
          <w:rFonts w:ascii="Estrangelo Edessa" w:hAnsi="Estrangelo Edessa" w:cs="Estrangelo Edessa"/>
          <w:i/>
          <w:sz w:val="20"/>
          <w:szCs w:val="20"/>
        </w:rPr>
      </w:pPr>
      <w:r>
        <w:t>- dostarczeniu zaświadczenia</w:t>
      </w:r>
      <w:r w:rsidR="00F5745B" w:rsidRPr="00E47FF2">
        <w:t xml:space="preserve"> o zdolności do udzielania świadczeń zdrowotnych, </w:t>
      </w:r>
      <w:r w:rsidR="00F5745B" w:rsidRPr="00E47FF2">
        <w:rPr>
          <w:rFonts w:ascii="Estrangelo Edessa" w:hAnsi="Estrangelo Edessa" w:cs="Estrangelo Edessa"/>
          <w:i/>
          <w:sz w:val="20"/>
          <w:szCs w:val="20"/>
        </w:rPr>
        <w:t xml:space="preserve"> </w:t>
      </w:r>
      <w:r w:rsidR="00F5745B" w:rsidRPr="00E47FF2">
        <w:t>najpóźniej w dniu zawarcia umowy</w:t>
      </w:r>
      <w:r w:rsidR="00CA235A">
        <w:t>;</w:t>
      </w:r>
      <w:r w:rsidR="00F5745B" w:rsidRPr="00E47FF2">
        <w:rPr>
          <w:rFonts w:ascii="Estrangelo Edessa" w:hAnsi="Estrangelo Edessa" w:cs="Estrangelo Edessa"/>
          <w:i/>
          <w:sz w:val="20"/>
          <w:szCs w:val="20"/>
        </w:rPr>
        <w:t>*</w:t>
      </w:r>
    </w:p>
    <w:p w14:paraId="17CA85B4" w14:textId="77777777" w:rsidR="006E4CB5" w:rsidRPr="006E4CB5" w:rsidRDefault="006E4CB5" w:rsidP="00861FED">
      <w:pPr>
        <w:pStyle w:val="Tekstpodstawowy3"/>
        <w:numPr>
          <w:ilvl w:val="0"/>
          <w:numId w:val="6"/>
        </w:numPr>
        <w:tabs>
          <w:tab w:val="num" w:pos="14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 Nr 4 - p</w:t>
      </w:r>
      <w:r w:rsidRPr="00BA6387">
        <w:rPr>
          <w:sz w:val="24"/>
          <w:szCs w:val="24"/>
        </w:rPr>
        <w:t>odpisana i uzupełniona Klauzula informacyjna dotycząca przetwarzani</w:t>
      </w:r>
      <w:r>
        <w:rPr>
          <w:sz w:val="24"/>
          <w:szCs w:val="24"/>
        </w:rPr>
        <w:t xml:space="preserve">a </w:t>
      </w:r>
      <w:r w:rsidRPr="006E4CB5">
        <w:rPr>
          <w:sz w:val="24"/>
          <w:szCs w:val="24"/>
        </w:rPr>
        <w:t>danych osobowych kandydatów na stanowisko objęte postępowaniem konkursowym,</w:t>
      </w:r>
    </w:p>
    <w:p w14:paraId="4F781565" w14:textId="77777777" w:rsidR="00B85B58" w:rsidRPr="00861FED" w:rsidRDefault="00B85B58" w:rsidP="00925302">
      <w:pPr>
        <w:pStyle w:val="Tekstpodstawowy3"/>
        <w:numPr>
          <w:ilvl w:val="0"/>
          <w:numId w:val="6"/>
        </w:numPr>
        <w:tabs>
          <w:tab w:val="num" w:pos="142"/>
        </w:tabs>
        <w:spacing w:after="0"/>
        <w:jc w:val="both"/>
        <w:rPr>
          <w:sz w:val="24"/>
          <w:szCs w:val="24"/>
        </w:rPr>
      </w:pPr>
      <w:r w:rsidRPr="00861FED">
        <w:rPr>
          <w:sz w:val="24"/>
          <w:szCs w:val="24"/>
        </w:rPr>
        <w:t xml:space="preserve">Aktualne zaświadczenie o wpisie do </w:t>
      </w:r>
      <w:r w:rsidRPr="00861FED">
        <w:rPr>
          <w:bCs/>
          <w:sz w:val="24"/>
          <w:szCs w:val="24"/>
        </w:rPr>
        <w:t xml:space="preserve">Centralnej Ewidencji i Informacji                              o Działalności Gospodarczej </w:t>
      </w:r>
      <w:r w:rsidRPr="00861FED">
        <w:rPr>
          <w:sz w:val="24"/>
          <w:szCs w:val="24"/>
        </w:rPr>
        <w:t>lub aktualny odpis właściwego Krajowego Rejestru Sądowego;</w:t>
      </w:r>
      <w:r w:rsidR="00E36845" w:rsidRPr="00861FED">
        <w:rPr>
          <w:rFonts w:ascii="Estrangelo Edessa" w:hAnsi="Estrangelo Edessa" w:cs="Estrangelo Edessa"/>
          <w:sz w:val="24"/>
          <w:szCs w:val="24"/>
        </w:rPr>
        <w:t>*</w:t>
      </w:r>
    </w:p>
    <w:p w14:paraId="4CD996B6" w14:textId="6311475F" w:rsidR="00B85B58" w:rsidRPr="000F7291" w:rsidRDefault="00B85B58" w:rsidP="00925302">
      <w:pPr>
        <w:numPr>
          <w:ilvl w:val="0"/>
          <w:numId w:val="6"/>
        </w:numPr>
        <w:tabs>
          <w:tab w:val="num" w:pos="142"/>
        </w:tabs>
      </w:pPr>
      <w:r w:rsidRPr="00691F06">
        <w:t>Zaświadczenie o wpisie do rejestru podmiotów wyk</w:t>
      </w:r>
      <w:r>
        <w:t>onujących działalność leczniczą;</w:t>
      </w:r>
      <w:r w:rsidRPr="00CA235A">
        <w:t>*</w:t>
      </w:r>
      <w:r w:rsidR="000F7291" w:rsidRPr="00CA235A">
        <w:t xml:space="preserve"> </w:t>
      </w:r>
    </w:p>
    <w:p w14:paraId="5277A7D9" w14:textId="28EBE03B" w:rsidR="00B85B58" w:rsidRDefault="00B85B58" w:rsidP="00153F0B">
      <w:pPr>
        <w:numPr>
          <w:ilvl w:val="0"/>
          <w:numId w:val="6"/>
        </w:numPr>
        <w:tabs>
          <w:tab w:val="num" w:pos="142"/>
        </w:tabs>
      </w:pPr>
      <w:r>
        <w:t>Wypis z księgi rejestrowej.</w:t>
      </w:r>
      <w:r w:rsidRPr="00CA235A">
        <w:t>*</w:t>
      </w:r>
      <w:r w:rsidR="00CA235A">
        <w:t xml:space="preserve"> </w:t>
      </w:r>
    </w:p>
    <w:p w14:paraId="536F009B" w14:textId="7C05ED4E" w:rsidR="00B85B58" w:rsidRPr="001D7759" w:rsidRDefault="00B85B58" w:rsidP="00B85B58">
      <w:pPr>
        <w:pStyle w:val="Tekstpodstawowy3"/>
        <w:spacing w:after="0"/>
        <w:ind w:left="1001"/>
        <w:jc w:val="both"/>
        <w:rPr>
          <w:b/>
          <w:sz w:val="24"/>
          <w:szCs w:val="24"/>
        </w:rPr>
      </w:pPr>
      <w:r w:rsidRPr="001D7759">
        <w:rPr>
          <w:b/>
          <w:sz w:val="24"/>
          <w:szCs w:val="24"/>
        </w:rPr>
        <w:t>Jeżeli wybór oferty konkursowej spowoduje konieczność zmiany treści księgi rejestrowej podmiotu wykonującego działalność leczniczą lub dane</w:t>
      </w:r>
      <w:r>
        <w:rPr>
          <w:b/>
          <w:sz w:val="24"/>
          <w:szCs w:val="24"/>
        </w:rPr>
        <w:t xml:space="preserve"> ujęte</w:t>
      </w:r>
      <w:r w:rsidR="00CA23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księdze ulegną zmianie </w:t>
      </w:r>
      <w:r w:rsidRPr="001D7759">
        <w:rPr>
          <w:b/>
          <w:sz w:val="24"/>
          <w:szCs w:val="24"/>
        </w:rPr>
        <w:t>w trakcie obowiązywania umowy Oferent zobowiązany jest do niezwłocznego dostarczenia jej wydruku po aktualizacji danych przez Okręgową Izbę Lekarską</w:t>
      </w:r>
      <w:r w:rsidR="003B5B8F">
        <w:rPr>
          <w:b/>
          <w:sz w:val="24"/>
          <w:szCs w:val="24"/>
        </w:rPr>
        <w:t>/Pielęgniarek i Położnych</w:t>
      </w:r>
      <w:r w:rsidRPr="001D7759">
        <w:rPr>
          <w:b/>
          <w:sz w:val="24"/>
          <w:szCs w:val="24"/>
        </w:rPr>
        <w:t>, przy czym kopię złożonego wniosku</w:t>
      </w:r>
      <w:r w:rsidR="00861FED">
        <w:rPr>
          <w:b/>
          <w:sz w:val="24"/>
          <w:szCs w:val="24"/>
        </w:rPr>
        <w:t xml:space="preserve"> </w:t>
      </w:r>
      <w:r w:rsidRPr="001D7759">
        <w:rPr>
          <w:b/>
          <w:sz w:val="24"/>
          <w:szCs w:val="24"/>
        </w:rPr>
        <w:t xml:space="preserve">o aktualizację danych podmiotu </w:t>
      </w:r>
      <w:r w:rsidR="00813824">
        <w:rPr>
          <w:b/>
          <w:sz w:val="24"/>
          <w:szCs w:val="24"/>
        </w:rPr>
        <w:t>Oferent</w:t>
      </w:r>
      <w:r w:rsidRPr="001D7759">
        <w:rPr>
          <w:b/>
          <w:sz w:val="24"/>
          <w:szCs w:val="24"/>
        </w:rPr>
        <w:t xml:space="preserve"> zobowiązany</w:t>
      </w:r>
      <w:r w:rsidR="00813824">
        <w:rPr>
          <w:b/>
          <w:sz w:val="24"/>
          <w:szCs w:val="24"/>
        </w:rPr>
        <w:t xml:space="preserve"> jest przedłożyć Udzielającemu z</w:t>
      </w:r>
      <w:r w:rsidRPr="001D7759">
        <w:rPr>
          <w:b/>
          <w:sz w:val="24"/>
          <w:szCs w:val="24"/>
        </w:rPr>
        <w:t>amówienia w terminie 2 dni od da</w:t>
      </w:r>
      <w:r w:rsidR="00813824">
        <w:rPr>
          <w:b/>
          <w:sz w:val="24"/>
          <w:szCs w:val="24"/>
        </w:rPr>
        <w:t>ty zawarcia umowy. Udzielający z</w:t>
      </w:r>
      <w:r w:rsidRPr="001D7759">
        <w:rPr>
          <w:b/>
          <w:sz w:val="24"/>
          <w:szCs w:val="24"/>
        </w:rPr>
        <w:t>amówienia może rozwiązać umowę</w:t>
      </w:r>
      <w:r w:rsidR="00881D1D">
        <w:rPr>
          <w:b/>
          <w:sz w:val="24"/>
          <w:szCs w:val="24"/>
        </w:rPr>
        <w:t xml:space="preserve"> </w:t>
      </w:r>
      <w:r w:rsidRPr="001D7759">
        <w:rPr>
          <w:b/>
          <w:sz w:val="24"/>
          <w:szCs w:val="24"/>
        </w:rPr>
        <w:t>w przypadku nie wypełnienia ww. zobowiązania.</w:t>
      </w:r>
    </w:p>
    <w:p w14:paraId="64770CCE" w14:textId="0A6DBA2E" w:rsidR="00B85B58" w:rsidRPr="00153F0B" w:rsidRDefault="00B85B58" w:rsidP="00153F0B">
      <w:pPr>
        <w:numPr>
          <w:ilvl w:val="0"/>
          <w:numId w:val="6"/>
        </w:numPr>
        <w:tabs>
          <w:tab w:val="num" w:pos="142"/>
        </w:tabs>
      </w:pPr>
      <w:r w:rsidRPr="00691F06">
        <w:t>Kserokopia prawa wykonywania zawodu</w:t>
      </w:r>
      <w:r w:rsidR="001C1D7A">
        <w:t xml:space="preserve">, </w:t>
      </w:r>
      <w:r>
        <w:t>które nie uległo zawieszeniu oraz nie zostało ograniczone</w:t>
      </w:r>
      <w:r w:rsidR="009C2971">
        <w:t xml:space="preserve"> </w:t>
      </w:r>
      <w:r>
        <w:t>w zakresie wykonywania określonych czynności medycznych</w:t>
      </w:r>
      <w:r w:rsidR="00CA235A" w:rsidRPr="00153F0B">
        <w:t>;</w:t>
      </w:r>
      <w:r w:rsidRPr="00153F0B">
        <w:t>*</w:t>
      </w:r>
    </w:p>
    <w:p w14:paraId="46331427" w14:textId="77777777" w:rsidR="00B85B58" w:rsidRDefault="00B85B58" w:rsidP="00925302">
      <w:pPr>
        <w:pStyle w:val="Tekstpodstawowy3"/>
        <w:numPr>
          <w:ilvl w:val="0"/>
          <w:numId w:val="6"/>
        </w:numPr>
        <w:tabs>
          <w:tab w:val="num" w:pos="142"/>
        </w:tabs>
        <w:spacing w:after="0"/>
        <w:jc w:val="both"/>
        <w:rPr>
          <w:sz w:val="24"/>
          <w:szCs w:val="24"/>
        </w:rPr>
      </w:pPr>
      <w:r w:rsidRPr="00691F06">
        <w:rPr>
          <w:sz w:val="24"/>
          <w:szCs w:val="24"/>
        </w:rPr>
        <w:t>Kserokopia dyplomu ukończe</w:t>
      </w:r>
      <w:r w:rsidR="00B509B8">
        <w:rPr>
          <w:sz w:val="24"/>
          <w:szCs w:val="24"/>
        </w:rPr>
        <w:t>nia szkoły potwierdzającego</w:t>
      </w:r>
      <w:r>
        <w:rPr>
          <w:sz w:val="24"/>
          <w:szCs w:val="24"/>
        </w:rPr>
        <w:t xml:space="preserve"> uzyskanie odpowiedniego wykształcenia medycznego</w:t>
      </w:r>
      <w:r w:rsidR="00DF0BEF">
        <w:rPr>
          <w:sz w:val="24"/>
          <w:szCs w:val="24"/>
        </w:rPr>
        <w:t>;</w:t>
      </w:r>
      <w:r>
        <w:rPr>
          <w:rFonts w:ascii="Estrangelo Edessa" w:hAnsi="Estrangelo Edessa" w:cs="Estrangelo Edessa"/>
          <w:sz w:val="24"/>
          <w:szCs w:val="24"/>
        </w:rPr>
        <w:t>*</w:t>
      </w:r>
    </w:p>
    <w:p w14:paraId="3098E36D" w14:textId="77777777" w:rsidR="00B85B58" w:rsidRPr="00ED4F53" w:rsidRDefault="00B85B58" w:rsidP="00925302">
      <w:pPr>
        <w:pStyle w:val="Tekstpodstawowy3"/>
        <w:numPr>
          <w:ilvl w:val="0"/>
          <w:numId w:val="6"/>
        </w:numPr>
        <w:tabs>
          <w:tab w:val="num" w:pos="14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Kserokopia dokumentów potwierdzający</w:t>
      </w:r>
      <w:r w:rsidR="00DF0BEF">
        <w:rPr>
          <w:sz w:val="24"/>
          <w:szCs w:val="24"/>
        </w:rPr>
        <w:t xml:space="preserve">ch kwalifikacje zawodowe, w tym </w:t>
      </w:r>
      <w:r w:rsidR="001C1D7A">
        <w:rPr>
          <w:sz w:val="24"/>
          <w:szCs w:val="24"/>
        </w:rPr>
        <w:t>specjalizacje, kursy specjalistyczne i kwalifikacyjne, posiadany stopień</w:t>
      </w:r>
      <w:r w:rsidR="0094701A">
        <w:rPr>
          <w:sz w:val="24"/>
          <w:szCs w:val="24"/>
        </w:rPr>
        <w:t>/tytuł</w:t>
      </w:r>
      <w:r w:rsidR="001C1D7A">
        <w:rPr>
          <w:sz w:val="24"/>
          <w:szCs w:val="24"/>
        </w:rPr>
        <w:t xml:space="preserve"> naukowy i inne</w:t>
      </w:r>
      <w:r>
        <w:rPr>
          <w:sz w:val="24"/>
          <w:szCs w:val="24"/>
        </w:rPr>
        <w:t xml:space="preserve"> świadectwa </w:t>
      </w:r>
      <w:r w:rsidR="00153F0B">
        <w:rPr>
          <w:sz w:val="24"/>
          <w:szCs w:val="24"/>
        </w:rPr>
        <w:t>umiejętności, certyfikaty i wpisy do stosownych  rejestrów</w:t>
      </w:r>
      <w:r>
        <w:rPr>
          <w:sz w:val="24"/>
          <w:szCs w:val="24"/>
        </w:rPr>
        <w:t>;</w:t>
      </w:r>
      <w:r>
        <w:rPr>
          <w:rFonts w:ascii="Estrangelo Edessa" w:hAnsi="Estrangelo Edessa" w:cs="Estrangelo Edessa"/>
          <w:sz w:val="24"/>
          <w:szCs w:val="24"/>
        </w:rPr>
        <w:t>*</w:t>
      </w:r>
    </w:p>
    <w:p w14:paraId="74599C78" w14:textId="77777777" w:rsidR="00ED4F53" w:rsidRPr="00C42E14" w:rsidRDefault="00ED4F53" w:rsidP="00925302">
      <w:pPr>
        <w:pStyle w:val="Tekstpodstawowy3"/>
        <w:numPr>
          <w:ilvl w:val="0"/>
          <w:numId w:val="6"/>
        </w:numPr>
        <w:tabs>
          <w:tab w:val="num" w:pos="142"/>
        </w:tabs>
        <w:spacing w:after="0"/>
        <w:jc w:val="both"/>
        <w:rPr>
          <w:sz w:val="24"/>
          <w:szCs w:val="24"/>
        </w:rPr>
      </w:pPr>
      <w:r w:rsidRPr="00C42E14">
        <w:rPr>
          <w:sz w:val="24"/>
          <w:szCs w:val="24"/>
        </w:rPr>
        <w:lastRenderedPageBreak/>
        <w:t>Kserokopia umowy ubezpieczenia od odpowiedzialności cywilnej;</w:t>
      </w:r>
      <w:r w:rsidRPr="00037937">
        <w:rPr>
          <w:rFonts w:ascii="Estrangelo Edessa" w:hAnsi="Estrangelo Edessa" w:cs="Estrangelo Edessa"/>
          <w:sz w:val="24"/>
          <w:szCs w:val="24"/>
        </w:rPr>
        <w:t xml:space="preserve"> </w:t>
      </w:r>
      <w:r>
        <w:rPr>
          <w:rFonts w:ascii="Estrangelo Edessa" w:hAnsi="Estrangelo Edessa" w:cs="Estrangelo Edessa"/>
          <w:sz w:val="24"/>
          <w:szCs w:val="24"/>
        </w:rPr>
        <w:t>*</w:t>
      </w:r>
    </w:p>
    <w:p w14:paraId="2CD49990" w14:textId="2E8C3F78" w:rsidR="00ED4F53" w:rsidRPr="00ED4F53" w:rsidRDefault="00ED4F53" w:rsidP="00925302">
      <w:pPr>
        <w:pStyle w:val="Tekstpodstawowy3"/>
        <w:numPr>
          <w:ilvl w:val="0"/>
          <w:numId w:val="6"/>
        </w:numPr>
        <w:tabs>
          <w:tab w:val="num" w:pos="142"/>
        </w:tabs>
        <w:spacing w:after="0"/>
        <w:jc w:val="both"/>
        <w:rPr>
          <w:sz w:val="24"/>
          <w:szCs w:val="24"/>
        </w:rPr>
      </w:pPr>
      <w:r w:rsidRPr="00C42E14">
        <w:rPr>
          <w:sz w:val="24"/>
          <w:szCs w:val="24"/>
        </w:rPr>
        <w:t>Zaświadczenie lekarskie o zdolności do wykonywania świadczeń zdrowotnych</w:t>
      </w:r>
      <w:r w:rsidR="00CC6262">
        <w:rPr>
          <w:sz w:val="24"/>
          <w:szCs w:val="24"/>
        </w:rPr>
        <w:t>;</w:t>
      </w:r>
      <w:r w:rsidRPr="00C42E14">
        <w:rPr>
          <w:rFonts w:ascii="Estrangelo Edessa" w:hAnsi="Estrangelo Edessa" w:cs="Estrangelo Edessa"/>
          <w:i/>
          <w:sz w:val="24"/>
          <w:szCs w:val="24"/>
        </w:rPr>
        <w:t xml:space="preserve"> *</w:t>
      </w:r>
    </w:p>
    <w:p w14:paraId="5DA230B0" w14:textId="107C3533" w:rsidR="00B85B58" w:rsidRPr="00A12AE8" w:rsidRDefault="00B85B58" w:rsidP="00A12AE8">
      <w:pPr>
        <w:pStyle w:val="Tekstpodstawowy3"/>
        <w:numPr>
          <w:ilvl w:val="0"/>
          <w:numId w:val="6"/>
        </w:numPr>
        <w:tabs>
          <w:tab w:val="num" w:pos="142"/>
        </w:tabs>
        <w:spacing w:after="0"/>
        <w:jc w:val="both"/>
        <w:rPr>
          <w:sz w:val="24"/>
          <w:szCs w:val="24"/>
        </w:rPr>
      </w:pPr>
      <w:r w:rsidRPr="0026455B">
        <w:rPr>
          <w:sz w:val="24"/>
          <w:szCs w:val="24"/>
        </w:rPr>
        <w:t>Lekarze w trakcie szkolenia specjalizacyjnego</w:t>
      </w:r>
      <w:r w:rsidR="0026455B" w:rsidRPr="0026455B">
        <w:rPr>
          <w:sz w:val="24"/>
          <w:szCs w:val="24"/>
        </w:rPr>
        <w:t>:</w:t>
      </w:r>
      <w:r w:rsidR="00A12AE8">
        <w:rPr>
          <w:sz w:val="24"/>
          <w:szCs w:val="24"/>
        </w:rPr>
        <w:t xml:space="preserve"> </w:t>
      </w:r>
      <w:r w:rsidRPr="00A12AE8">
        <w:rPr>
          <w:sz w:val="24"/>
          <w:szCs w:val="24"/>
        </w:rPr>
        <w:t>potwierdzenie przez kierownika specjalizacji wiedz</w:t>
      </w:r>
      <w:r w:rsidR="001C1D7A" w:rsidRPr="00A12AE8">
        <w:rPr>
          <w:sz w:val="24"/>
          <w:szCs w:val="24"/>
        </w:rPr>
        <w:t>y</w:t>
      </w:r>
      <w:r w:rsidR="00DF0BEF" w:rsidRPr="00A12AE8">
        <w:rPr>
          <w:sz w:val="24"/>
          <w:szCs w:val="24"/>
        </w:rPr>
        <w:t xml:space="preserve"> </w:t>
      </w:r>
      <w:r w:rsidRPr="00A12AE8">
        <w:rPr>
          <w:sz w:val="24"/>
          <w:szCs w:val="24"/>
        </w:rPr>
        <w:t>i umiejętności, umożliwiających samodziel</w:t>
      </w:r>
      <w:r w:rsidR="001C1D7A" w:rsidRPr="00A12AE8">
        <w:rPr>
          <w:sz w:val="24"/>
          <w:szCs w:val="24"/>
        </w:rPr>
        <w:t>ne pełnienie dyżurów medycznych</w:t>
      </w:r>
      <w:r w:rsidR="00A12AE8">
        <w:rPr>
          <w:sz w:val="24"/>
          <w:szCs w:val="24"/>
        </w:rPr>
        <w:t>*</w:t>
      </w:r>
      <w:r w:rsidR="0026455B" w:rsidRPr="00A12AE8">
        <w:rPr>
          <w:sz w:val="24"/>
          <w:szCs w:val="24"/>
        </w:rPr>
        <w:t>,</w:t>
      </w:r>
    </w:p>
    <w:p w14:paraId="60E0D856" w14:textId="77777777" w:rsidR="00FC52B4" w:rsidRDefault="00FC52B4" w:rsidP="00CC6262">
      <w:pPr>
        <w:pStyle w:val="Tekstpodstawowy3"/>
        <w:spacing w:after="0"/>
        <w:jc w:val="both"/>
        <w:rPr>
          <w:sz w:val="24"/>
          <w:szCs w:val="24"/>
        </w:rPr>
      </w:pPr>
    </w:p>
    <w:p w14:paraId="2CD84C03" w14:textId="77777777" w:rsidR="00B85B58" w:rsidRDefault="00B85B58" w:rsidP="00B85B58">
      <w:pPr>
        <w:pStyle w:val="Tekstpodstawowy3"/>
        <w:spacing w:after="0"/>
        <w:jc w:val="both"/>
        <w:rPr>
          <w:i/>
          <w:sz w:val="20"/>
          <w:szCs w:val="20"/>
        </w:rPr>
      </w:pPr>
      <w:r>
        <w:rPr>
          <w:rFonts w:ascii="Estrangelo Edessa" w:hAnsi="Estrangelo Edessa" w:cs="Estrangelo Edessa"/>
          <w:i/>
          <w:sz w:val="20"/>
          <w:szCs w:val="20"/>
        </w:rPr>
        <w:t>*</w:t>
      </w:r>
      <w:r w:rsidRPr="00DE6CE7">
        <w:rPr>
          <w:i/>
          <w:sz w:val="20"/>
          <w:szCs w:val="20"/>
        </w:rPr>
        <w:t>nie dotyczy tych Oferentów, w przypadku których wymienione dokumenty są już w pos</w:t>
      </w:r>
      <w:r w:rsidR="00881D1D">
        <w:rPr>
          <w:i/>
          <w:sz w:val="20"/>
          <w:szCs w:val="20"/>
        </w:rPr>
        <w:t>iadaniu Udzielającego z</w:t>
      </w:r>
      <w:r>
        <w:rPr>
          <w:i/>
          <w:sz w:val="20"/>
          <w:szCs w:val="20"/>
        </w:rPr>
        <w:t>amówienia</w:t>
      </w:r>
      <w:r w:rsidRPr="00DE6CE7">
        <w:rPr>
          <w:i/>
          <w:sz w:val="20"/>
          <w:szCs w:val="20"/>
        </w:rPr>
        <w:t xml:space="preserve">. </w:t>
      </w:r>
    </w:p>
    <w:p w14:paraId="00E8D0BB" w14:textId="53DF146C" w:rsidR="00B85B58" w:rsidRPr="00E8452F" w:rsidRDefault="00B85B58" w:rsidP="00B85B58">
      <w:pPr>
        <w:pStyle w:val="Tekstpodstawowy3"/>
        <w:spacing w:after="0"/>
        <w:jc w:val="both"/>
        <w:rPr>
          <w:b/>
          <w:i/>
          <w:sz w:val="24"/>
          <w:szCs w:val="24"/>
        </w:rPr>
      </w:pPr>
      <w:r w:rsidRPr="00E8452F">
        <w:rPr>
          <w:b/>
          <w:i/>
          <w:sz w:val="24"/>
          <w:szCs w:val="24"/>
        </w:rPr>
        <w:t>Szczegółowe wymagania określone zostały w załączniku Nr 1 do S</w:t>
      </w:r>
      <w:r w:rsidR="00A12AE8">
        <w:rPr>
          <w:b/>
          <w:i/>
          <w:sz w:val="24"/>
          <w:szCs w:val="24"/>
        </w:rPr>
        <w:t>WKO</w:t>
      </w:r>
      <w:r w:rsidRPr="00E8452F">
        <w:rPr>
          <w:b/>
          <w:i/>
          <w:sz w:val="24"/>
          <w:szCs w:val="24"/>
        </w:rPr>
        <w:t xml:space="preserve"> Nr </w:t>
      </w:r>
      <w:r w:rsidR="00ED5C80">
        <w:rPr>
          <w:b/>
          <w:i/>
          <w:sz w:val="24"/>
          <w:szCs w:val="24"/>
        </w:rPr>
        <w:t>2</w:t>
      </w:r>
      <w:r w:rsidR="00183DE6">
        <w:rPr>
          <w:b/>
          <w:i/>
          <w:sz w:val="24"/>
          <w:szCs w:val="24"/>
        </w:rPr>
        <w:t>/</w:t>
      </w:r>
      <w:r w:rsidRPr="00E8452F">
        <w:rPr>
          <w:b/>
          <w:i/>
          <w:sz w:val="24"/>
          <w:szCs w:val="24"/>
        </w:rPr>
        <w:t>20</w:t>
      </w:r>
      <w:r w:rsidR="000F5E1A">
        <w:rPr>
          <w:b/>
          <w:i/>
          <w:sz w:val="24"/>
          <w:szCs w:val="24"/>
        </w:rPr>
        <w:t>22</w:t>
      </w:r>
    </w:p>
    <w:p w14:paraId="7E9C4DE7" w14:textId="77777777" w:rsidR="00B85B58" w:rsidRDefault="00B85B58" w:rsidP="00B85B58">
      <w:pPr>
        <w:jc w:val="both"/>
        <w:rPr>
          <w:b/>
          <w:bCs/>
        </w:rPr>
      </w:pPr>
    </w:p>
    <w:p w14:paraId="4D658B0F" w14:textId="2FE2752C" w:rsidR="00B85B58" w:rsidRPr="00976FAC" w:rsidRDefault="00B85B58" w:rsidP="00CC6262">
      <w:pPr>
        <w:ind w:left="284" w:hanging="284"/>
        <w:jc w:val="both"/>
      </w:pPr>
      <w:r>
        <w:t xml:space="preserve">4. </w:t>
      </w:r>
      <w:r w:rsidRPr="00976FAC">
        <w:t xml:space="preserve">Oferta oraz wszystkie wymagane dokumenty muszą być podpisane i potwierdzone </w:t>
      </w:r>
      <w:r w:rsidR="007B502C">
        <w:t xml:space="preserve">                    </w:t>
      </w:r>
      <w:r w:rsidR="00185F4C" w:rsidRPr="00DF0BEF">
        <w:rPr>
          <w:b/>
        </w:rPr>
        <w:t>„</w:t>
      </w:r>
      <w:r w:rsidRPr="00185F4C">
        <w:rPr>
          <w:b/>
        </w:rPr>
        <w:t>za zgodność z oryginałem</w:t>
      </w:r>
      <w:r w:rsidR="00185F4C">
        <w:rPr>
          <w:b/>
        </w:rPr>
        <w:t>”</w:t>
      </w:r>
      <w:r w:rsidRPr="00976FAC">
        <w:t xml:space="preserve"> przez Oferenta lub </w:t>
      </w:r>
      <w:r w:rsidR="00185F4C">
        <w:t>upoważnionego</w:t>
      </w:r>
      <w:r w:rsidR="00A12AE8">
        <w:t xml:space="preserve"> na podstawie pełnomocnictwa</w:t>
      </w:r>
      <w:r w:rsidR="00185F4C">
        <w:t xml:space="preserve"> przedstawiciela Oferenta</w:t>
      </w:r>
      <w:r>
        <w:t xml:space="preserve">. </w:t>
      </w:r>
      <w:r w:rsidR="00A12AE8">
        <w:t>Pełnomocnictwo</w:t>
      </w:r>
      <w:r w:rsidR="00C74B6C">
        <w:t xml:space="preserve"> do podpisania o</w:t>
      </w:r>
      <w:r w:rsidRPr="00976FAC">
        <w:t>fer</w:t>
      </w:r>
      <w:r>
        <w:t>ty winno być do niej dołączone</w:t>
      </w:r>
      <w:r w:rsidR="00185F4C">
        <w:t xml:space="preserve"> w oryginale</w:t>
      </w:r>
      <w:r w:rsidR="00A12AE8">
        <w:t>.</w:t>
      </w:r>
    </w:p>
    <w:p w14:paraId="4B94924B" w14:textId="77777777" w:rsidR="00B85B58" w:rsidRDefault="00B85B58" w:rsidP="00B85B58">
      <w:pPr>
        <w:pStyle w:val="Tekstpodstawowy3"/>
        <w:tabs>
          <w:tab w:val="num" w:pos="360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D6155">
        <w:rPr>
          <w:sz w:val="24"/>
          <w:szCs w:val="24"/>
        </w:rPr>
        <w:t>Miejsca, w których Oferent naniósł poprawki</w:t>
      </w:r>
      <w:r w:rsidR="00DF0BEF">
        <w:rPr>
          <w:sz w:val="24"/>
          <w:szCs w:val="24"/>
        </w:rPr>
        <w:t>,</w:t>
      </w:r>
      <w:r w:rsidRPr="005D6155">
        <w:rPr>
          <w:sz w:val="24"/>
          <w:szCs w:val="24"/>
        </w:rPr>
        <w:t xml:space="preserve"> powinny</w:t>
      </w:r>
      <w:r>
        <w:rPr>
          <w:sz w:val="24"/>
          <w:szCs w:val="24"/>
        </w:rPr>
        <w:t xml:space="preserve"> być przez Oferenta parafowane (skrócony podpis)</w:t>
      </w:r>
      <w:r w:rsidRPr="005D6155">
        <w:rPr>
          <w:sz w:val="24"/>
          <w:szCs w:val="24"/>
        </w:rPr>
        <w:t>.</w:t>
      </w:r>
    </w:p>
    <w:p w14:paraId="1DBD2AE7" w14:textId="77777777" w:rsidR="00B85B58" w:rsidRDefault="00CC6262" w:rsidP="00B85B58">
      <w:pPr>
        <w:pStyle w:val="Tekstpodstawowy3"/>
        <w:tabs>
          <w:tab w:val="num" w:pos="360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83B03">
        <w:rPr>
          <w:sz w:val="24"/>
          <w:szCs w:val="24"/>
        </w:rPr>
        <w:t xml:space="preserve"> </w:t>
      </w:r>
      <w:r w:rsidR="00B85B58" w:rsidRPr="006B6509">
        <w:rPr>
          <w:sz w:val="24"/>
          <w:szCs w:val="24"/>
        </w:rPr>
        <w:t>W celu sprawdzenia autentyczności przedł</w:t>
      </w:r>
      <w:r w:rsidR="00881D1D">
        <w:rPr>
          <w:sz w:val="24"/>
          <w:szCs w:val="24"/>
        </w:rPr>
        <w:t>ożonych dokumentów Udzielający z</w:t>
      </w:r>
      <w:r w:rsidR="00B85B58" w:rsidRPr="006B6509">
        <w:rPr>
          <w:sz w:val="24"/>
          <w:szCs w:val="24"/>
        </w:rPr>
        <w:t>amówienia może zażądać od Oferenta przedstawienia oryginału lub notarialnie potwierdzonej kopii dokumentu, gdy kserokopia dokumentu jest nieczytelna lub budzi wątpliwości</w:t>
      </w:r>
      <w:r w:rsidR="00983B03">
        <w:rPr>
          <w:sz w:val="24"/>
          <w:szCs w:val="24"/>
        </w:rPr>
        <w:t>,</w:t>
      </w:r>
      <w:r w:rsidR="00B85B58" w:rsidRPr="006B6509">
        <w:rPr>
          <w:sz w:val="24"/>
          <w:szCs w:val="24"/>
        </w:rPr>
        <w:t xml:space="preserve"> co do jej prawdziwości.</w:t>
      </w:r>
    </w:p>
    <w:p w14:paraId="7D23A9B8" w14:textId="672BC617" w:rsidR="00B85B58" w:rsidRPr="005D6155" w:rsidRDefault="00DF0BEF" w:rsidP="00CC6262">
      <w:pPr>
        <w:pStyle w:val="Tekstpodstawowy3"/>
        <w:tabs>
          <w:tab w:val="num" w:pos="360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12AE8">
        <w:rPr>
          <w:sz w:val="24"/>
          <w:szCs w:val="24"/>
        </w:rPr>
        <w:t xml:space="preserve"> </w:t>
      </w:r>
      <w:r w:rsidR="00B85B58">
        <w:rPr>
          <w:sz w:val="24"/>
          <w:szCs w:val="24"/>
        </w:rPr>
        <w:t xml:space="preserve">Wymienione elementy oferty kandydata powinny stanowić odrębne dokumenty. </w:t>
      </w:r>
      <w:r>
        <w:rPr>
          <w:sz w:val="24"/>
          <w:szCs w:val="24"/>
        </w:rPr>
        <w:t xml:space="preserve">                   </w:t>
      </w:r>
      <w:r w:rsidR="00CC6262">
        <w:rPr>
          <w:sz w:val="24"/>
          <w:szCs w:val="24"/>
        </w:rPr>
        <w:t xml:space="preserve">   </w:t>
      </w:r>
      <w:r w:rsidR="00B85B58">
        <w:rPr>
          <w:sz w:val="24"/>
          <w:szCs w:val="24"/>
        </w:rPr>
        <w:t>W przypadku przedstawienia dokumentów w języku obcym, należy dołączyć również ich tłumaczenie na język polski dokonane przez tłumacza przysięgłego.</w:t>
      </w:r>
    </w:p>
    <w:p w14:paraId="5C32F4D3" w14:textId="77777777" w:rsidR="00B85B58" w:rsidRPr="009401E9" w:rsidRDefault="00C74B6C" w:rsidP="00B85B58">
      <w:pPr>
        <w:pStyle w:val="Tekstpodstawowy3"/>
        <w:tabs>
          <w:tab w:val="num" w:pos="3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85B3E">
        <w:rPr>
          <w:sz w:val="24"/>
          <w:szCs w:val="24"/>
        </w:rPr>
        <w:t xml:space="preserve"> </w:t>
      </w:r>
      <w:r>
        <w:rPr>
          <w:sz w:val="24"/>
          <w:szCs w:val="24"/>
        </w:rPr>
        <w:t>Dokumenty wchodzące w skład o</w:t>
      </w:r>
      <w:r w:rsidR="00B85B58">
        <w:rPr>
          <w:sz w:val="24"/>
          <w:szCs w:val="24"/>
        </w:rPr>
        <w:t>ferty nie podlegają zwrotowi.</w:t>
      </w:r>
    </w:p>
    <w:p w14:paraId="29E71B98" w14:textId="2A33E1AD" w:rsidR="00B85B58" w:rsidRDefault="00B85B58" w:rsidP="00DF0BEF">
      <w:pPr>
        <w:pStyle w:val="Tekstpodstawowy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Ofertę wraz ze wszystkimi załącznikami </w:t>
      </w:r>
      <w:r w:rsidRPr="00D5581E">
        <w:rPr>
          <w:sz w:val="24"/>
          <w:szCs w:val="24"/>
        </w:rPr>
        <w:t xml:space="preserve">należy </w:t>
      </w:r>
      <w:r>
        <w:rPr>
          <w:sz w:val="24"/>
          <w:szCs w:val="24"/>
        </w:rPr>
        <w:t xml:space="preserve">umieścić </w:t>
      </w:r>
      <w:r w:rsidRPr="00D5581E">
        <w:rPr>
          <w:sz w:val="24"/>
          <w:szCs w:val="24"/>
        </w:rPr>
        <w:t xml:space="preserve">w zaklejonej kopercie </w:t>
      </w:r>
      <w:r>
        <w:rPr>
          <w:sz w:val="24"/>
          <w:szCs w:val="24"/>
        </w:rPr>
        <w:t xml:space="preserve">opatrzonej </w:t>
      </w:r>
      <w:r w:rsidR="00A80720">
        <w:rPr>
          <w:sz w:val="24"/>
          <w:szCs w:val="24"/>
        </w:rPr>
        <w:t>imieniem i nazwiskiem, a także pełną nazwą działalności prowadzonej przez Oferenta (o ile dotyczy) bądź nazwą podmiotu przystępującego do konkursu jako Oferent oraz adresem Oferenta</w:t>
      </w:r>
      <w:r w:rsidRPr="00D558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wraz </w:t>
      </w:r>
      <w:r w:rsidRPr="00D5581E">
        <w:rPr>
          <w:sz w:val="24"/>
          <w:szCs w:val="24"/>
        </w:rPr>
        <w:t>z adnotacją</w:t>
      </w:r>
      <w:r>
        <w:rPr>
          <w:sz w:val="24"/>
          <w:szCs w:val="24"/>
        </w:rPr>
        <w:t>:</w:t>
      </w:r>
    </w:p>
    <w:p w14:paraId="221A6100" w14:textId="77777777" w:rsidR="000F7291" w:rsidRDefault="000F7291" w:rsidP="000F7291">
      <w:pPr>
        <w:pStyle w:val="Tekstpodstawowy3"/>
        <w:spacing w:after="0"/>
        <w:ind w:left="357" w:right="568"/>
        <w:jc w:val="center"/>
        <w:rPr>
          <w:b/>
          <w:sz w:val="24"/>
          <w:szCs w:val="24"/>
        </w:rPr>
      </w:pPr>
      <w:r w:rsidRPr="00D5581E">
        <w:rPr>
          <w:b/>
          <w:sz w:val="24"/>
          <w:szCs w:val="24"/>
        </w:rPr>
        <w:t>„Konkurs na</w:t>
      </w:r>
      <w:r w:rsidR="00983B03">
        <w:rPr>
          <w:b/>
          <w:sz w:val="24"/>
          <w:szCs w:val="24"/>
        </w:rPr>
        <w:t xml:space="preserve"> </w:t>
      </w:r>
      <w:r w:rsidRPr="00D5581E">
        <w:rPr>
          <w:b/>
          <w:sz w:val="24"/>
          <w:szCs w:val="24"/>
        </w:rPr>
        <w:t>udzieln</w:t>
      </w:r>
      <w:r>
        <w:rPr>
          <w:b/>
          <w:sz w:val="24"/>
          <w:szCs w:val="24"/>
        </w:rPr>
        <w:t>ie z</w:t>
      </w:r>
      <w:r w:rsidRPr="00D5581E">
        <w:rPr>
          <w:b/>
          <w:sz w:val="24"/>
          <w:szCs w:val="24"/>
        </w:rPr>
        <w:t>amówienia na realizację świadczeń zdrowotnych</w:t>
      </w:r>
    </w:p>
    <w:p w14:paraId="6907FB1D" w14:textId="77777777" w:rsidR="000F7291" w:rsidRDefault="000F7291" w:rsidP="000F7291">
      <w:pPr>
        <w:pStyle w:val="Tekstpodstawowy3"/>
        <w:spacing w:after="0"/>
        <w:ind w:left="357" w:right="568"/>
        <w:jc w:val="center"/>
        <w:rPr>
          <w:sz w:val="24"/>
          <w:szCs w:val="24"/>
        </w:rPr>
      </w:pPr>
      <w:r w:rsidRPr="00D5581E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zakresie  ……</w:t>
      </w:r>
      <w:r w:rsidRPr="00EE2238">
        <w:rPr>
          <w:b/>
          <w:sz w:val="24"/>
          <w:szCs w:val="24"/>
        </w:rPr>
        <w:t>..(wpisać właściwą nazwę zadania</w:t>
      </w:r>
      <w:r w:rsidR="007C728F">
        <w:rPr>
          <w:b/>
          <w:sz w:val="24"/>
          <w:szCs w:val="24"/>
        </w:rPr>
        <w:t>)</w:t>
      </w:r>
    </w:p>
    <w:p w14:paraId="723977A0" w14:textId="67FBE3EB" w:rsidR="000F7291" w:rsidRPr="00EE2238" w:rsidRDefault="000F7291" w:rsidP="000F7291">
      <w:pPr>
        <w:pStyle w:val="Tekstpodstawowy3"/>
        <w:spacing w:after="0"/>
        <w:ind w:left="357" w:right="568"/>
        <w:jc w:val="center"/>
        <w:rPr>
          <w:b/>
          <w:bCs/>
          <w:sz w:val="24"/>
          <w:szCs w:val="24"/>
          <w:u w:val="single"/>
        </w:rPr>
      </w:pPr>
      <w:r w:rsidRPr="00EE2238">
        <w:rPr>
          <w:b/>
          <w:bCs/>
          <w:sz w:val="24"/>
          <w:szCs w:val="24"/>
          <w:u w:val="single"/>
        </w:rPr>
        <w:t xml:space="preserve">Nie otwierać do </w:t>
      </w:r>
      <w:r w:rsidR="00ED5C80">
        <w:rPr>
          <w:b/>
          <w:bCs/>
          <w:sz w:val="24"/>
          <w:szCs w:val="24"/>
          <w:u w:val="single"/>
        </w:rPr>
        <w:t xml:space="preserve">15 czerwca </w:t>
      </w:r>
      <w:r>
        <w:rPr>
          <w:b/>
          <w:bCs/>
          <w:sz w:val="24"/>
          <w:szCs w:val="24"/>
          <w:u w:val="single"/>
        </w:rPr>
        <w:t>20</w:t>
      </w:r>
      <w:r w:rsidR="000F5E1A">
        <w:rPr>
          <w:b/>
          <w:bCs/>
          <w:sz w:val="24"/>
          <w:szCs w:val="24"/>
          <w:u w:val="single"/>
        </w:rPr>
        <w:t>22</w:t>
      </w:r>
      <w:r>
        <w:rPr>
          <w:b/>
          <w:bCs/>
          <w:sz w:val="24"/>
          <w:szCs w:val="24"/>
          <w:u w:val="single"/>
        </w:rPr>
        <w:t xml:space="preserve"> </w:t>
      </w:r>
      <w:r w:rsidRPr="00EE2238">
        <w:rPr>
          <w:b/>
          <w:bCs/>
          <w:sz w:val="24"/>
          <w:szCs w:val="24"/>
          <w:u w:val="single"/>
        </w:rPr>
        <w:t xml:space="preserve"> r. do godziny 10.30”</w:t>
      </w:r>
    </w:p>
    <w:p w14:paraId="21AF2B24" w14:textId="77777777" w:rsidR="00904252" w:rsidRPr="00464D9A" w:rsidRDefault="00904252" w:rsidP="00B85B58">
      <w:pPr>
        <w:pStyle w:val="Tekstpodstawowy3"/>
        <w:spacing w:after="0"/>
        <w:ind w:left="357"/>
        <w:jc w:val="center"/>
        <w:rPr>
          <w:b/>
          <w:bCs/>
          <w:sz w:val="24"/>
          <w:szCs w:val="24"/>
        </w:rPr>
      </w:pPr>
    </w:p>
    <w:p w14:paraId="5816BAD9" w14:textId="77777777" w:rsidR="007C728F" w:rsidRDefault="007C728F" w:rsidP="00436DC9">
      <w:pPr>
        <w:pStyle w:val="Tytu"/>
        <w:spacing w:line="360" w:lineRule="auto"/>
        <w:jc w:val="left"/>
        <w:rPr>
          <w:sz w:val="24"/>
          <w:szCs w:val="24"/>
        </w:rPr>
      </w:pPr>
    </w:p>
    <w:p w14:paraId="7B0B0E90" w14:textId="77777777" w:rsidR="00DF0BEF" w:rsidRDefault="00976FAC" w:rsidP="00CC6262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VII. </w:t>
      </w:r>
      <w:r w:rsidR="00310D53">
        <w:rPr>
          <w:sz w:val="24"/>
          <w:szCs w:val="24"/>
        </w:rPr>
        <w:t xml:space="preserve"> </w:t>
      </w:r>
      <w:r w:rsidR="00BE4548">
        <w:rPr>
          <w:sz w:val="24"/>
          <w:szCs w:val="24"/>
        </w:rPr>
        <w:t>MIEJCE I TERMIN SKŁADANIA OFERT</w:t>
      </w:r>
    </w:p>
    <w:p w14:paraId="723AB48D" w14:textId="77777777" w:rsidR="00DF0BEF" w:rsidRPr="00DF0BEF" w:rsidRDefault="00DF0BEF" w:rsidP="00DF0BEF">
      <w:pPr>
        <w:pStyle w:val="Tytu"/>
        <w:ind w:left="709"/>
        <w:jc w:val="left"/>
        <w:rPr>
          <w:sz w:val="16"/>
          <w:szCs w:val="16"/>
        </w:rPr>
      </w:pPr>
    </w:p>
    <w:p w14:paraId="512D8A5F" w14:textId="6AD5515E" w:rsidR="00BE4548" w:rsidRPr="004B44E0" w:rsidRDefault="00BE4548" w:rsidP="00685B3E">
      <w:pPr>
        <w:pStyle w:val="Default"/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B44E0">
        <w:rPr>
          <w:rFonts w:ascii="Times New Roman" w:hAnsi="Times New Roman" w:cs="Times New Roman"/>
        </w:rPr>
        <w:t>Ofertę w zaklej</w:t>
      </w:r>
      <w:r w:rsidR="00976FAC" w:rsidRPr="004B44E0">
        <w:rPr>
          <w:rFonts w:ascii="Times New Roman" w:hAnsi="Times New Roman" w:cs="Times New Roman"/>
        </w:rPr>
        <w:t>onej kopercie opatrzonej adnotacją</w:t>
      </w:r>
      <w:r w:rsidR="00DF0BEF">
        <w:rPr>
          <w:rFonts w:ascii="Times New Roman" w:hAnsi="Times New Roman" w:cs="Times New Roman"/>
        </w:rPr>
        <w:t>,</w:t>
      </w:r>
      <w:r w:rsidRPr="004B44E0">
        <w:rPr>
          <w:rFonts w:ascii="Times New Roman" w:hAnsi="Times New Roman" w:cs="Times New Roman"/>
        </w:rPr>
        <w:t xml:space="preserve"> jak w </w:t>
      </w:r>
      <w:r w:rsidR="009B0697" w:rsidRPr="004B44E0">
        <w:rPr>
          <w:rFonts w:ascii="Times New Roman" w:hAnsi="Times New Roman" w:cs="Times New Roman"/>
        </w:rPr>
        <w:t>Rozdziale V</w:t>
      </w:r>
      <w:r w:rsidR="00326AC4">
        <w:rPr>
          <w:rFonts w:ascii="Times New Roman" w:hAnsi="Times New Roman" w:cs="Times New Roman"/>
        </w:rPr>
        <w:t>I pkt</w:t>
      </w:r>
      <w:r w:rsidR="009B0697" w:rsidRPr="004B44E0">
        <w:rPr>
          <w:rFonts w:ascii="Times New Roman" w:hAnsi="Times New Roman" w:cs="Times New Roman"/>
        </w:rPr>
        <w:t xml:space="preserve"> </w:t>
      </w:r>
      <w:r w:rsidR="00326AC4">
        <w:rPr>
          <w:rFonts w:ascii="Times New Roman" w:hAnsi="Times New Roman" w:cs="Times New Roman"/>
        </w:rPr>
        <w:t>9</w:t>
      </w:r>
      <w:r w:rsidR="00DF0BEF">
        <w:rPr>
          <w:rFonts w:ascii="Times New Roman" w:hAnsi="Times New Roman" w:cs="Times New Roman"/>
        </w:rPr>
        <w:t>,</w:t>
      </w:r>
      <w:r w:rsidR="000344DC" w:rsidRPr="004B44E0">
        <w:rPr>
          <w:rFonts w:ascii="Times New Roman" w:hAnsi="Times New Roman" w:cs="Times New Roman"/>
        </w:rPr>
        <w:t xml:space="preserve"> należy </w:t>
      </w:r>
      <w:r w:rsidR="00976FAC" w:rsidRPr="004B44E0">
        <w:rPr>
          <w:rFonts w:ascii="Times New Roman" w:hAnsi="Times New Roman" w:cs="Times New Roman"/>
        </w:rPr>
        <w:t xml:space="preserve">złożyć </w:t>
      </w:r>
      <w:r w:rsidR="00A80720">
        <w:rPr>
          <w:rFonts w:ascii="Times New Roman" w:hAnsi="Times New Roman" w:cs="Times New Roman"/>
        </w:rPr>
        <w:t>w</w:t>
      </w:r>
      <w:r w:rsidR="00A80720" w:rsidRPr="004B44E0">
        <w:rPr>
          <w:rFonts w:ascii="Times New Roman" w:hAnsi="Times New Roman" w:cs="Times New Roman"/>
        </w:rPr>
        <w:t xml:space="preserve"> </w:t>
      </w:r>
      <w:r w:rsidR="00A80720">
        <w:rPr>
          <w:rFonts w:ascii="Times New Roman" w:hAnsi="Times New Roman" w:cs="Times New Roman"/>
          <w:color w:val="auto"/>
        </w:rPr>
        <w:t xml:space="preserve">sekretariacie </w:t>
      </w:r>
      <w:r w:rsidR="00580D0B">
        <w:rPr>
          <w:rFonts w:ascii="Times New Roman" w:hAnsi="Times New Roman" w:cs="Times New Roman"/>
        </w:rPr>
        <w:t xml:space="preserve">SP ZOZ </w:t>
      </w:r>
      <w:r w:rsidR="00580D0B" w:rsidRPr="004B44E0">
        <w:rPr>
          <w:rFonts w:ascii="Times New Roman" w:hAnsi="Times New Roman" w:cs="Times New Roman"/>
        </w:rPr>
        <w:t xml:space="preserve">w </w:t>
      </w:r>
      <w:r w:rsidR="000F5E1A">
        <w:rPr>
          <w:rFonts w:ascii="Times New Roman" w:hAnsi="Times New Roman" w:cs="Times New Roman"/>
        </w:rPr>
        <w:t>Świdniku</w:t>
      </w:r>
      <w:r w:rsidR="00A80720">
        <w:rPr>
          <w:rFonts w:ascii="Times New Roman" w:hAnsi="Times New Roman" w:cs="Times New Roman"/>
        </w:rPr>
        <w:t>,</w:t>
      </w:r>
      <w:r w:rsidR="00A80720" w:rsidRPr="004B44E0">
        <w:rPr>
          <w:rFonts w:ascii="Times New Roman" w:hAnsi="Times New Roman" w:cs="Times New Roman"/>
        </w:rPr>
        <w:t xml:space="preserve"> ul. </w:t>
      </w:r>
      <w:r w:rsidR="00A80720">
        <w:rPr>
          <w:rFonts w:ascii="Times New Roman" w:hAnsi="Times New Roman" w:cs="Times New Roman"/>
        </w:rPr>
        <w:t>Bolesława Leśmiana 4</w:t>
      </w:r>
      <w:r w:rsidR="00A80720" w:rsidRPr="004B44E0">
        <w:rPr>
          <w:rFonts w:ascii="Times New Roman" w:hAnsi="Times New Roman" w:cs="Times New Roman"/>
        </w:rPr>
        <w:t>,</w:t>
      </w:r>
      <w:r w:rsidR="00A80720" w:rsidRPr="004B44E0">
        <w:rPr>
          <w:rFonts w:ascii="Times New Roman" w:hAnsi="Times New Roman" w:cs="Times New Roman"/>
          <w:b/>
          <w:bCs/>
        </w:rPr>
        <w:t xml:space="preserve"> </w:t>
      </w:r>
      <w:r w:rsidR="006E5003" w:rsidRPr="00326AC4">
        <w:rPr>
          <w:rFonts w:ascii="Times New Roman" w:hAnsi="Times New Roman" w:cs="Times New Roman"/>
          <w:color w:val="auto"/>
        </w:rPr>
        <w:t>lub przesłać pocztą</w:t>
      </w:r>
      <w:r w:rsidR="00580D0B" w:rsidRPr="00326AC4">
        <w:rPr>
          <w:rFonts w:ascii="Times New Roman" w:hAnsi="Times New Roman" w:cs="Times New Roman"/>
          <w:color w:val="auto"/>
        </w:rPr>
        <w:t xml:space="preserve"> na</w:t>
      </w:r>
      <w:r w:rsidR="00580D0B">
        <w:rPr>
          <w:rFonts w:ascii="Times New Roman" w:hAnsi="Times New Roman" w:cs="Times New Roman"/>
          <w:color w:val="FF0000"/>
        </w:rPr>
        <w:t xml:space="preserve"> </w:t>
      </w:r>
      <w:r w:rsidR="000344DC" w:rsidRPr="004B44E0">
        <w:rPr>
          <w:rFonts w:ascii="Times New Roman" w:hAnsi="Times New Roman" w:cs="Times New Roman"/>
        </w:rPr>
        <w:t>adres</w:t>
      </w:r>
      <w:r w:rsidR="006E5003">
        <w:rPr>
          <w:rFonts w:ascii="Times New Roman" w:hAnsi="Times New Roman" w:cs="Times New Roman"/>
        </w:rPr>
        <w:t xml:space="preserve"> SP ZOZ </w:t>
      </w:r>
      <w:r w:rsidR="00580D0B">
        <w:rPr>
          <w:rFonts w:ascii="Times New Roman" w:hAnsi="Times New Roman" w:cs="Times New Roman"/>
        </w:rPr>
        <w:t xml:space="preserve">w </w:t>
      </w:r>
      <w:r w:rsidR="000F5E1A">
        <w:rPr>
          <w:rFonts w:ascii="Times New Roman" w:hAnsi="Times New Roman" w:cs="Times New Roman"/>
        </w:rPr>
        <w:t>Świdniku</w:t>
      </w:r>
      <w:r w:rsidR="006E5003">
        <w:rPr>
          <w:rFonts w:ascii="Times New Roman" w:hAnsi="Times New Roman" w:cs="Times New Roman"/>
        </w:rPr>
        <w:t>,</w:t>
      </w:r>
      <w:r w:rsidR="00310D53" w:rsidRPr="004B44E0">
        <w:rPr>
          <w:rFonts w:ascii="Times New Roman" w:hAnsi="Times New Roman" w:cs="Times New Roman"/>
        </w:rPr>
        <w:t xml:space="preserve"> </w:t>
      </w:r>
      <w:r w:rsidRPr="004B44E0">
        <w:rPr>
          <w:rFonts w:ascii="Times New Roman" w:hAnsi="Times New Roman" w:cs="Times New Roman"/>
        </w:rPr>
        <w:t xml:space="preserve">ul. </w:t>
      </w:r>
      <w:r w:rsidR="000F5E1A">
        <w:rPr>
          <w:rFonts w:ascii="Times New Roman" w:hAnsi="Times New Roman" w:cs="Times New Roman"/>
        </w:rPr>
        <w:t>Bolesława Leśmiana 4</w:t>
      </w:r>
      <w:r w:rsidR="00310D53" w:rsidRPr="004B44E0">
        <w:rPr>
          <w:rFonts w:ascii="Times New Roman" w:hAnsi="Times New Roman" w:cs="Times New Roman"/>
        </w:rPr>
        <w:t>,</w:t>
      </w:r>
      <w:r w:rsidRPr="004B44E0">
        <w:rPr>
          <w:rFonts w:ascii="Times New Roman" w:hAnsi="Times New Roman" w:cs="Times New Roman"/>
          <w:b/>
          <w:bCs/>
        </w:rPr>
        <w:t xml:space="preserve"> </w:t>
      </w:r>
      <w:r w:rsidR="000F5E1A">
        <w:rPr>
          <w:rFonts w:ascii="Times New Roman" w:hAnsi="Times New Roman" w:cs="Times New Roman"/>
          <w:bCs/>
        </w:rPr>
        <w:t>21-040 Świdnik</w:t>
      </w:r>
      <w:r w:rsidR="000344DC" w:rsidRPr="004B44E0">
        <w:rPr>
          <w:rFonts w:ascii="Times New Roman" w:hAnsi="Times New Roman" w:cs="Times New Roman"/>
          <w:bCs/>
        </w:rPr>
        <w:t xml:space="preserve"> </w:t>
      </w:r>
      <w:r w:rsidR="004B44E0" w:rsidRPr="007C728F">
        <w:rPr>
          <w:rFonts w:ascii="Times New Roman" w:hAnsi="Times New Roman" w:cs="Times New Roman"/>
          <w:bCs/>
        </w:rPr>
        <w:t>w nieprzekraczalnym terminie</w:t>
      </w:r>
      <w:r w:rsidR="004B44E0" w:rsidRPr="007C728F">
        <w:rPr>
          <w:rFonts w:ascii="Times New Roman" w:hAnsi="Times New Roman" w:cs="Times New Roman"/>
          <w:b/>
          <w:bCs/>
        </w:rPr>
        <w:t xml:space="preserve"> </w:t>
      </w:r>
      <w:r w:rsidR="004B44E0" w:rsidRPr="004B44E0">
        <w:rPr>
          <w:rFonts w:ascii="Times New Roman" w:hAnsi="Times New Roman" w:cs="Times New Roman"/>
          <w:b/>
          <w:bCs/>
          <w:u w:val="single"/>
        </w:rPr>
        <w:t xml:space="preserve">do dnia </w:t>
      </w:r>
      <w:r w:rsidR="00ED5C80">
        <w:rPr>
          <w:rFonts w:ascii="Times New Roman" w:hAnsi="Times New Roman" w:cs="Times New Roman"/>
          <w:b/>
          <w:bCs/>
          <w:color w:val="000000" w:themeColor="text1"/>
          <w:u w:val="single"/>
        </w:rPr>
        <w:t>15 czerwca</w:t>
      </w:r>
      <w:r w:rsidR="00183DE6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="000F7291">
        <w:rPr>
          <w:rFonts w:ascii="Times New Roman" w:hAnsi="Times New Roman" w:cs="Times New Roman"/>
          <w:b/>
          <w:bCs/>
          <w:color w:val="000000" w:themeColor="text1"/>
          <w:u w:val="single"/>
        </w:rPr>
        <w:t>20</w:t>
      </w:r>
      <w:r w:rsidR="000F5E1A">
        <w:rPr>
          <w:rFonts w:ascii="Times New Roman" w:hAnsi="Times New Roman" w:cs="Times New Roman"/>
          <w:b/>
          <w:bCs/>
          <w:color w:val="000000" w:themeColor="text1"/>
          <w:u w:val="single"/>
        </w:rPr>
        <w:t>22</w:t>
      </w:r>
      <w:r w:rsidR="00326AC4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="004B44E0" w:rsidRPr="00326AC4">
        <w:rPr>
          <w:rFonts w:ascii="Times New Roman" w:hAnsi="Times New Roman" w:cs="Times New Roman"/>
          <w:b/>
          <w:bCs/>
          <w:color w:val="auto"/>
          <w:u w:val="single"/>
        </w:rPr>
        <w:t>r</w:t>
      </w:r>
      <w:r w:rsidR="00326AC4">
        <w:rPr>
          <w:rFonts w:ascii="Times New Roman" w:hAnsi="Times New Roman" w:cs="Times New Roman"/>
          <w:b/>
          <w:bCs/>
          <w:u w:val="single"/>
        </w:rPr>
        <w:t>.</w:t>
      </w:r>
      <w:r w:rsidR="00AC09C4">
        <w:rPr>
          <w:rFonts w:ascii="Times New Roman" w:hAnsi="Times New Roman" w:cs="Times New Roman"/>
          <w:b/>
          <w:bCs/>
          <w:u w:val="single"/>
        </w:rPr>
        <w:t xml:space="preserve"> </w:t>
      </w:r>
      <w:r w:rsidR="007C728F">
        <w:rPr>
          <w:rFonts w:ascii="Times New Roman" w:hAnsi="Times New Roman" w:cs="Times New Roman"/>
          <w:b/>
          <w:bCs/>
          <w:u w:val="single"/>
        </w:rPr>
        <w:t>do godz. 10.3</w:t>
      </w:r>
      <w:r w:rsidR="004B44E0" w:rsidRPr="004B44E0">
        <w:rPr>
          <w:rFonts w:ascii="Times New Roman" w:hAnsi="Times New Roman" w:cs="Times New Roman"/>
          <w:b/>
          <w:bCs/>
          <w:u w:val="single"/>
        </w:rPr>
        <w:t>0</w:t>
      </w:r>
      <w:r w:rsidR="004B44E0">
        <w:rPr>
          <w:rFonts w:ascii="Times New Roman" w:hAnsi="Times New Roman" w:cs="Times New Roman"/>
          <w:b/>
          <w:bCs/>
          <w:u w:val="single"/>
        </w:rPr>
        <w:t xml:space="preserve"> </w:t>
      </w:r>
      <w:r w:rsidR="00DF0BEF">
        <w:rPr>
          <w:rFonts w:ascii="Times New Roman" w:hAnsi="Times New Roman" w:cs="Times New Roman"/>
          <w:b/>
          <w:bCs/>
          <w:u w:val="single"/>
        </w:rPr>
        <w:t xml:space="preserve"> </w:t>
      </w:r>
      <w:r w:rsidR="006E5003">
        <w:rPr>
          <w:rFonts w:ascii="Times New Roman" w:hAnsi="Times New Roman" w:cs="Times New Roman"/>
        </w:rPr>
        <w:t>(liczy się data wpływu)</w:t>
      </w:r>
      <w:r w:rsidR="00326AC4">
        <w:rPr>
          <w:rFonts w:ascii="Times New Roman" w:hAnsi="Times New Roman" w:cs="Times New Roman"/>
        </w:rPr>
        <w:t>.</w:t>
      </w:r>
    </w:p>
    <w:p w14:paraId="5B222FCF" w14:textId="77777777" w:rsidR="000344DC" w:rsidRPr="004B44E0" w:rsidRDefault="000344DC" w:rsidP="00685B3E">
      <w:pPr>
        <w:pStyle w:val="Tekstpodstawowy3"/>
        <w:numPr>
          <w:ilvl w:val="3"/>
          <w:numId w:val="7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sz w:val="24"/>
          <w:szCs w:val="24"/>
        </w:rPr>
      </w:pPr>
      <w:r w:rsidRPr="004B44E0">
        <w:rPr>
          <w:sz w:val="24"/>
          <w:szCs w:val="24"/>
        </w:rPr>
        <w:t>Oferta złożona</w:t>
      </w:r>
      <w:r w:rsidR="006B6509" w:rsidRPr="004B44E0">
        <w:rPr>
          <w:sz w:val="24"/>
          <w:szCs w:val="24"/>
        </w:rPr>
        <w:t xml:space="preserve"> po terminie zostanie zwrócona O</w:t>
      </w:r>
      <w:r w:rsidRPr="004B44E0">
        <w:rPr>
          <w:sz w:val="24"/>
          <w:szCs w:val="24"/>
        </w:rPr>
        <w:t>ferentowi bez otwierania.</w:t>
      </w:r>
    </w:p>
    <w:p w14:paraId="4990F51C" w14:textId="77777777" w:rsidR="000344DC" w:rsidRPr="004B44E0" w:rsidRDefault="000344DC" w:rsidP="00685B3E">
      <w:pPr>
        <w:pStyle w:val="Default"/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B44E0">
        <w:rPr>
          <w:rFonts w:ascii="Times New Roman" w:hAnsi="Times New Roman" w:cs="Times New Roman"/>
        </w:rPr>
        <w:t>Oferent może wprowadzić zmiany lu</w:t>
      </w:r>
      <w:r w:rsidR="00C74B6C">
        <w:rPr>
          <w:rFonts w:ascii="Times New Roman" w:hAnsi="Times New Roman" w:cs="Times New Roman"/>
        </w:rPr>
        <w:t>b wycofać złożoną przez siebie o</w:t>
      </w:r>
      <w:r w:rsidRPr="004B44E0">
        <w:rPr>
          <w:rFonts w:ascii="Times New Roman" w:hAnsi="Times New Roman" w:cs="Times New Roman"/>
        </w:rPr>
        <w:t>fertę</w:t>
      </w:r>
      <w:r w:rsidR="004B44E0" w:rsidRPr="004B44E0">
        <w:rPr>
          <w:rFonts w:ascii="Times New Roman" w:hAnsi="Times New Roman" w:cs="Times New Roman"/>
        </w:rPr>
        <w:t xml:space="preserve"> i złożyć ją ponownie</w:t>
      </w:r>
      <w:r w:rsidRPr="004B44E0">
        <w:rPr>
          <w:rFonts w:ascii="Times New Roman" w:hAnsi="Times New Roman" w:cs="Times New Roman"/>
        </w:rPr>
        <w:t xml:space="preserve"> p</w:t>
      </w:r>
      <w:r w:rsidR="006B6509" w:rsidRPr="004B44E0">
        <w:rPr>
          <w:rFonts w:ascii="Times New Roman" w:hAnsi="Times New Roman" w:cs="Times New Roman"/>
        </w:rPr>
        <w:t>rzed upływem terminu składania o</w:t>
      </w:r>
      <w:r w:rsidRPr="004B44E0">
        <w:rPr>
          <w:rFonts w:ascii="Times New Roman" w:hAnsi="Times New Roman" w:cs="Times New Roman"/>
        </w:rPr>
        <w:t xml:space="preserve">fert. </w:t>
      </w:r>
    </w:p>
    <w:p w14:paraId="59181600" w14:textId="5D486A47" w:rsidR="00DF0BEF" w:rsidRPr="00DF0BEF" w:rsidRDefault="000344DC" w:rsidP="00685B3E">
      <w:pPr>
        <w:pStyle w:val="Default"/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B44E0">
        <w:rPr>
          <w:rFonts w:ascii="Times New Roman" w:hAnsi="Times New Roman" w:cs="Times New Roman"/>
        </w:rPr>
        <w:t>Wybór</w:t>
      </w:r>
      <w:r w:rsidRPr="00685B3E">
        <w:rPr>
          <w:rFonts w:ascii="Times New Roman" w:hAnsi="Times New Roman" w:cs="Times New Roman"/>
        </w:rPr>
        <w:t xml:space="preserve"> </w:t>
      </w:r>
      <w:r w:rsidRPr="004B44E0">
        <w:rPr>
          <w:rFonts w:ascii="Times New Roman" w:hAnsi="Times New Roman" w:cs="Times New Roman"/>
        </w:rPr>
        <w:t xml:space="preserve">drogi pocztowej dla przesłania oferty następuje na </w:t>
      </w:r>
      <w:r w:rsidR="009B0697" w:rsidRPr="004B44E0">
        <w:rPr>
          <w:rFonts w:ascii="Times New Roman" w:hAnsi="Times New Roman" w:cs="Times New Roman"/>
        </w:rPr>
        <w:t xml:space="preserve">ryzyko Oferenta. Oferent winien </w:t>
      </w:r>
      <w:r w:rsidRPr="004B44E0">
        <w:rPr>
          <w:rFonts w:ascii="Times New Roman" w:hAnsi="Times New Roman" w:cs="Times New Roman"/>
        </w:rPr>
        <w:t>we własnym interesie, w taki sposób przygotować przesyłkę</w:t>
      </w:r>
      <w:r w:rsidR="00DF0BEF">
        <w:rPr>
          <w:rFonts w:ascii="Times New Roman" w:hAnsi="Times New Roman" w:cs="Times New Roman"/>
        </w:rPr>
        <w:t>,</w:t>
      </w:r>
      <w:r w:rsidRPr="004B44E0">
        <w:rPr>
          <w:rFonts w:ascii="Times New Roman" w:hAnsi="Times New Roman" w:cs="Times New Roman"/>
        </w:rPr>
        <w:t xml:space="preserve"> aby w maksymalnym stopniu  zapobiec jej uszkodzeniu w czasie transportu</w:t>
      </w:r>
      <w:r w:rsidRPr="00685B3E">
        <w:rPr>
          <w:rFonts w:ascii="Times New Roman" w:hAnsi="Times New Roman" w:cs="Times New Roman"/>
        </w:rPr>
        <w:t>.</w:t>
      </w:r>
    </w:p>
    <w:p w14:paraId="0D279D06" w14:textId="77777777" w:rsidR="001B2486" w:rsidRPr="00DF0BEF" w:rsidRDefault="001B2486" w:rsidP="000F5E1A">
      <w:pPr>
        <w:pStyle w:val="Default"/>
        <w:jc w:val="both"/>
        <w:rPr>
          <w:rFonts w:ascii="Times New Roman" w:hAnsi="Times New Roman" w:cs="Times New Roman"/>
        </w:rPr>
      </w:pPr>
    </w:p>
    <w:p w14:paraId="0A648DEC" w14:textId="77777777" w:rsidR="003852BD" w:rsidRDefault="003852BD" w:rsidP="00685B3E">
      <w:pPr>
        <w:pStyle w:val="Tytu"/>
        <w:jc w:val="left"/>
        <w:rPr>
          <w:sz w:val="24"/>
          <w:szCs w:val="24"/>
        </w:rPr>
      </w:pPr>
    </w:p>
    <w:p w14:paraId="43BF9C49" w14:textId="06B289FE" w:rsidR="00DF0BEF" w:rsidRDefault="000344DC" w:rsidP="00685B3E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VII</w:t>
      </w:r>
      <w:r w:rsidR="006B6509">
        <w:rPr>
          <w:sz w:val="24"/>
          <w:szCs w:val="24"/>
        </w:rPr>
        <w:t>I</w:t>
      </w:r>
      <w:r>
        <w:rPr>
          <w:sz w:val="24"/>
          <w:szCs w:val="24"/>
        </w:rPr>
        <w:t xml:space="preserve"> .</w:t>
      </w:r>
      <w:r w:rsidR="00A62C6C">
        <w:rPr>
          <w:sz w:val="24"/>
          <w:szCs w:val="24"/>
        </w:rPr>
        <w:t xml:space="preserve"> </w:t>
      </w:r>
      <w:r w:rsidR="006B6509">
        <w:rPr>
          <w:sz w:val="24"/>
          <w:szCs w:val="24"/>
        </w:rPr>
        <w:t xml:space="preserve"> </w:t>
      </w:r>
      <w:r w:rsidR="00A7675E" w:rsidRPr="00C30BE5">
        <w:rPr>
          <w:sz w:val="24"/>
          <w:szCs w:val="24"/>
        </w:rPr>
        <w:t>KRYTERIA OCENY OFERTY</w:t>
      </w:r>
    </w:p>
    <w:p w14:paraId="2ABEFCBC" w14:textId="77777777" w:rsidR="00A80720" w:rsidRDefault="00A80720" w:rsidP="00685B3E">
      <w:pPr>
        <w:pStyle w:val="Tytu"/>
        <w:jc w:val="left"/>
        <w:rPr>
          <w:sz w:val="24"/>
          <w:szCs w:val="24"/>
        </w:rPr>
      </w:pPr>
    </w:p>
    <w:p w14:paraId="28DB83B3" w14:textId="1C7C2992" w:rsidR="001B2486" w:rsidRDefault="00D42591" w:rsidP="001B2486">
      <w:pPr>
        <w:pStyle w:val="Tytu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b w:val="0"/>
          <w:sz w:val="24"/>
          <w:szCs w:val="24"/>
        </w:rPr>
      </w:pPr>
      <w:r w:rsidRPr="0087139D">
        <w:rPr>
          <w:b w:val="0"/>
          <w:sz w:val="24"/>
          <w:szCs w:val="24"/>
        </w:rPr>
        <w:t xml:space="preserve">Komisja Konkursowa dokona wyboru najkorzystniejszej Oferty w oparciu o złożoną dokumentację oraz informacje zawarte w Formularzu Ofertowym, biorąc pod uwagę zaproponowaną </w:t>
      </w:r>
      <w:r w:rsidR="00A80720" w:rsidRPr="0087139D">
        <w:rPr>
          <w:b w:val="0"/>
          <w:sz w:val="24"/>
          <w:szCs w:val="24"/>
        </w:rPr>
        <w:t>przez Oferenta</w:t>
      </w:r>
      <w:r w:rsidR="00A80720">
        <w:rPr>
          <w:b w:val="0"/>
          <w:sz w:val="24"/>
          <w:szCs w:val="24"/>
        </w:rPr>
        <w:t xml:space="preserve"> </w:t>
      </w:r>
      <w:r w:rsidRPr="0087139D">
        <w:rPr>
          <w:b w:val="0"/>
          <w:sz w:val="24"/>
          <w:szCs w:val="24"/>
        </w:rPr>
        <w:t>cenę</w:t>
      </w:r>
      <w:r w:rsidR="00A80720">
        <w:rPr>
          <w:b w:val="0"/>
          <w:sz w:val="24"/>
          <w:szCs w:val="24"/>
        </w:rPr>
        <w:t>.</w:t>
      </w:r>
      <w:r w:rsidRPr="0087139D">
        <w:rPr>
          <w:b w:val="0"/>
          <w:sz w:val="24"/>
          <w:szCs w:val="24"/>
        </w:rPr>
        <w:t xml:space="preserve"> </w:t>
      </w:r>
    </w:p>
    <w:p w14:paraId="08582214" w14:textId="77777777" w:rsidR="00D42591" w:rsidRPr="001B2486" w:rsidRDefault="00D42591" w:rsidP="001B2486">
      <w:pPr>
        <w:pStyle w:val="Tytu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b w:val="0"/>
          <w:sz w:val="24"/>
          <w:szCs w:val="24"/>
        </w:rPr>
      </w:pPr>
      <w:r w:rsidRPr="001B2486">
        <w:rPr>
          <w:b w:val="0"/>
          <w:sz w:val="24"/>
          <w:szCs w:val="24"/>
        </w:rPr>
        <w:t>W przypadku ofert z równą ceną Udzielający Zamówienia wybierze oferty kierując się kolejno następującymi kryteriami:</w:t>
      </w:r>
    </w:p>
    <w:p w14:paraId="382007A6" w14:textId="77777777" w:rsidR="00D42591" w:rsidRPr="001C711F" w:rsidRDefault="001C711F" w:rsidP="00D42591">
      <w:pPr>
        <w:pStyle w:val="Tytu"/>
        <w:spacing w:line="276" w:lineRule="auto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wyższy stopień kwalifikacji,</w:t>
      </w:r>
    </w:p>
    <w:p w14:paraId="3FD22F7D" w14:textId="38E3BA81" w:rsidR="001B2486" w:rsidRDefault="00D42591" w:rsidP="00D42591">
      <w:pPr>
        <w:pStyle w:val="Tytu"/>
        <w:spacing w:line="276" w:lineRule="auto"/>
        <w:ind w:left="360"/>
        <w:jc w:val="both"/>
        <w:rPr>
          <w:b w:val="0"/>
          <w:sz w:val="24"/>
          <w:szCs w:val="24"/>
        </w:rPr>
      </w:pPr>
      <w:r w:rsidRPr="001C711F">
        <w:rPr>
          <w:b w:val="0"/>
          <w:sz w:val="24"/>
          <w:szCs w:val="24"/>
        </w:rPr>
        <w:t xml:space="preserve">2) doświadczenie zawodowe, w tym w szczególności staż pracy w SP ZOZ w </w:t>
      </w:r>
      <w:r w:rsidR="000F5E1A">
        <w:rPr>
          <w:b w:val="0"/>
          <w:sz w:val="24"/>
          <w:szCs w:val="24"/>
        </w:rPr>
        <w:t>Świdniku.</w:t>
      </w:r>
    </w:p>
    <w:p w14:paraId="7D74B37C" w14:textId="258431DB" w:rsidR="00D42591" w:rsidRPr="001C711F" w:rsidRDefault="00D42591" w:rsidP="000F5E1A">
      <w:pPr>
        <w:pStyle w:val="Tytu"/>
        <w:numPr>
          <w:ilvl w:val="0"/>
          <w:numId w:val="13"/>
        </w:numPr>
        <w:spacing w:line="276" w:lineRule="auto"/>
        <w:jc w:val="both"/>
        <w:rPr>
          <w:b w:val="0"/>
          <w:sz w:val="24"/>
          <w:szCs w:val="24"/>
        </w:rPr>
      </w:pPr>
      <w:r w:rsidRPr="001C711F">
        <w:rPr>
          <w:b w:val="0"/>
          <w:sz w:val="24"/>
          <w:szCs w:val="24"/>
        </w:rPr>
        <w:t>Udzielający Zamówienia zastrzega sobie prawo wyboru takiej liczby Ofert, która zabezpieczy wykonanie przedmiotu Zamówienia.</w:t>
      </w:r>
    </w:p>
    <w:p w14:paraId="01169D87" w14:textId="77777777" w:rsidR="00925302" w:rsidRDefault="00925302" w:rsidP="0059589B"/>
    <w:p w14:paraId="5BA5F2B9" w14:textId="77777777" w:rsidR="00A61DA2" w:rsidRDefault="00DA477F" w:rsidP="00436DC9">
      <w:pPr>
        <w:tabs>
          <w:tab w:val="left" w:pos="1276"/>
        </w:tabs>
        <w:jc w:val="both"/>
        <w:rPr>
          <w:b/>
          <w:bCs/>
        </w:rPr>
      </w:pPr>
      <w:r>
        <w:rPr>
          <w:b/>
        </w:rPr>
        <w:t xml:space="preserve">IX. </w:t>
      </w:r>
      <w:r w:rsidR="00A61DA2" w:rsidRPr="00A61DA2">
        <w:rPr>
          <w:b/>
        </w:rPr>
        <w:t xml:space="preserve">ODRZUCENIE OFERTY </w:t>
      </w:r>
    </w:p>
    <w:p w14:paraId="09EBD2F0" w14:textId="77777777" w:rsidR="00DC1801" w:rsidRDefault="00DC1801" w:rsidP="00A61DA2">
      <w:pPr>
        <w:jc w:val="both"/>
        <w:rPr>
          <w:b/>
          <w:bCs/>
          <w:sz w:val="16"/>
          <w:szCs w:val="16"/>
        </w:rPr>
      </w:pPr>
    </w:p>
    <w:p w14:paraId="0681A7C4" w14:textId="4665AA3E" w:rsidR="00A7675E" w:rsidRPr="00DC1801" w:rsidRDefault="004E4E5F" w:rsidP="00DC1801">
      <w:pPr>
        <w:pStyle w:val="Akapitzlist"/>
        <w:numPr>
          <w:ilvl w:val="0"/>
          <w:numId w:val="40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801">
        <w:rPr>
          <w:rFonts w:ascii="Times New Roman" w:hAnsi="Times New Roman" w:cs="Times New Roman"/>
          <w:sz w:val="24"/>
          <w:szCs w:val="24"/>
        </w:rPr>
        <w:t>Udzielający z</w:t>
      </w:r>
      <w:r w:rsidR="00A7675E" w:rsidRPr="00DC1801">
        <w:rPr>
          <w:rFonts w:ascii="Times New Roman" w:hAnsi="Times New Roman" w:cs="Times New Roman"/>
          <w:sz w:val="24"/>
          <w:szCs w:val="24"/>
        </w:rPr>
        <w:t>a</w:t>
      </w:r>
      <w:r w:rsidR="00B63F73" w:rsidRPr="00DC1801">
        <w:rPr>
          <w:rFonts w:ascii="Times New Roman" w:hAnsi="Times New Roman" w:cs="Times New Roman"/>
          <w:sz w:val="24"/>
          <w:szCs w:val="24"/>
        </w:rPr>
        <w:t>mówienia odrzuci o</w:t>
      </w:r>
      <w:r w:rsidR="00A7675E" w:rsidRPr="00DC1801">
        <w:rPr>
          <w:rFonts w:ascii="Times New Roman" w:hAnsi="Times New Roman" w:cs="Times New Roman"/>
          <w:sz w:val="24"/>
          <w:szCs w:val="24"/>
        </w:rPr>
        <w:t>fertę:</w:t>
      </w:r>
    </w:p>
    <w:p w14:paraId="370DB86F" w14:textId="77777777" w:rsidR="00A7675E" w:rsidRPr="00C30BE5" w:rsidRDefault="00A7675E" w:rsidP="00DC1801">
      <w:pPr>
        <w:tabs>
          <w:tab w:val="right" w:pos="284"/>
          <w:tab w:val="left" w:pos="567"/>
        </w:tabs>
        <w:autoSpaceDE w:val="0"/>
        <w:autoSpaceDN w:val="0"/>
        <w:adjustRightInd w:val="0"/>
        <w:ind w:left="142" w:hanging="124"/>
        <w:jc w:val="both"/>
      </w:pPr>
      <w:r w:rsidRPr="00C30BE5">
        <w:tab/>
        <w:t>1)</w:t>
      </w:r>
      <w:r w:rsidRPr="00C30BE5">
        <w:tab/>
        <w:t>złożoną przez Oferenta po terminie;</w:t>
      </w:r>
    </w:p>
    <w:p w14:paraId="246956F0" w14:textId="77777777" w:rsidR="00A7675E" w:rsidRPr="00C30BE5" w:rsidRDefault="00A7675E" w:rsidP="00DA477F">
      <w:pPr>
        <w:tabs>
          <w:tab w:val="right" w:pos="284"/>
          <w:tab w:val="left" w:pos="567"/>
        </w:tabs>
        <w:autoSpaceDE w:val="0"/>
        <w:autoSpaceDN w:val="0"/>
        <w:adjustRightInd w:val="0"/>
        <w:ind w:left="142" w:hanging="124"/>
        <w:jc w:val="both"/>
      </w:pPr>
      <w:r w:rsidRPr="00C30BE5">
        <w:tab/>
        <w:t>2)</w:t>
      </w:r>
      <w:r w:rsidRPr="00C30BE5">
        <w:tab/>
        <w:t>zawierającą nieprawdziwe informacje;</w:t>
      </w:r>
    </w:p>
    <w:p w14:paraId="3D2DF1CE" w14:textId="6E2C1485" w:rsidR="00A7675E" w:rsidRPr="00C30BE5" w:rsidRDefault="00A7675E" w:rsidP="00DC1801">
      <w:pPr>
        <w:tabs>
          <w:tab w:val="right" w:pos="284"/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C30BE5">
        <w:tab/>
        <w:t>3)</w:t>
      </w:r>
      <w:r w:rsidRPr="00C30BE5">
        <w:tab/>
        <w:t>jeżeli O</w:t>
      </w:r>
      <w:r w:rsidR="00B63F73">
        <w:t>ferent nie określił przedmiotu o</w:t>
      </w:r>
      <w:r w:rsidRPr="00C30BE5">
        <w:t>ferty lub nie podał proponowanej liczby</w:t>
      </w:r>
      <w:r w:rsidR="00436DC9">
        <w:t xml:space="preserve">             </w:t>
      </w:r>
      <w:r w:rsidRPr="00C30BE5">
        <w:t xml:space="preserve"> lub ceny świadczeń </w:t>
      </w:r>
      <w:r>
        <w:t>zdrowotnych</w:t>
      </w:r>
      <w:r w:rsidRPr="00C30BE5">
        <w:t>;</w:t>
      </w:r>
    </w:p>
    <w:p w14:paraId="26A24813" w14:textId="4E4CC6C6" w:rsidR="00A7675E" w:rsidRPr="00C30BE5" w:rsidRDefault="00A7675E" w:rsidP="00DA477F">
      <w:pPr>
        <w:tabs>
          <w:tab w:val="right" w:pos="284"/>
          <w:tab w:val="left" w:pos="567"/>
        </w:tabs>
        <w:autoSpaceDE w:val="0"/>
        <w:autoSpaceDN w:val="0"/>
        <w:adjustRightInd w:val="0"/>
        <w:ind w:left="142" w:hanging="124"/>
        <w:jc w:val="both"/>
      </w:pPr>
      <w:r w:rsidRPr="00C30BE5">
        <w:tab/>
      </w:r>
      <w:r w:rsidR="00DC1801">
        <w:t>4</w:t>
      </w:r>
      <w:r w:rsidRPr="00C30BE5">
        <w:t>)</w:t>
      </w:r>
      <w:r w:rsidRPr="00C30BE5">
        <w:tab/>
        <w:t>jeżeli jest nieważna na podstawie odrębnych przepisów;</w:t>
      </w:r>
    </w:p>
    <w:p w14:paraId="3AB3CB62" w14:textId="2BE9FD13" w:rsidR="00A7675E" w:rsidRPr="00C30BE5" w:rsidRDefault="00B63F73" w:rsidP="00DA477F">
      <w:pPr>
        <w:tabs>
          <w:tab w:val="right" w:pos="284"/>
          <w:tab w:val="left" w:pos="567"/>
        </w:tabs>
        <w:autoSpaceDE w:val="0"/>
        <w:autoSpaceDN w:val="0"/>
        <w:adjustRightInd w:val="0"/>
        <w:ind w:left="142" w:hanging="124"/>
        <w:jc w:val="both"/>
      </w:pPr>
      <w:r>
        <w:tab/>
      </w:r>
      <w:r w:rsidR="00DC1801">
        <w:t>5</w:t>
      </w:r>
      <w:r>
        <w:t>)</w:t>
      </w:r>
      <w:r>
        <w:tab/>
        <w:t>jeżeli Oferent złożył o</w:t>
      </w:r>
      <w:r w:rsidR="00A7675E" w:rsidRPr="00C30BE5">
        <w:t>fertę alternatywną;</w:t>
      </w:r>
    </w:p>
    <w:p w14:paraId="175A5AC4" w14:textId="41EC1825" w:rsidR="00DC1801" w:rsidRDefault="00A7675E" w:rsidP="00DC1801">
      <w:pPr>
        <w:tabs>
          <w:tab w:val="right" w:pos="284"/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C30BE5">
        <w:tab/>
      </w:r>
      <w:r w:rsidR="00DC1801">
        <w:t>6</w:t>
      </w:r>
      <w:r w:rsidRPr="00C30BE5">
        <w:t>)</w:t>
      </w:r>
      <w:r w:rsidRPr="00C30BE5">
        <w:tab/>
        <w:t>je</w:t>
      </w:r>
      <w:r>
        <w:t>żeli O</w:t>
      </w:r>
      <w:r w:rsidR="00B63F73">
        <w:t>ferent lub o</w:t>
      </w:r>
      <w:r w:rsidRPr="00C30BE5">
        <w:t>ferta nie spełniają wymaganych warunków określonych w przepisach prawa oraz warunków wymaganych w nini</w:t>
      </w:r>
      <w:r w:rsidR="00DA477F">
        <w:t xml:space="preserve">ejszych </w:t>
      </w:r>
      <w:r w:rsidR="00E433AA">
        <w:t>SWKO</w:t>
      </w:r>
      <w:r w:rsidR="00DC1801">
        <w:t>.</w:t>
      </w:r>
    </w:p>
    <w:p w14:paraId="50E8C678" w14:textId="7FD95199" w:rsidR="00A7675E" w:rsidRPr="00E433AA" w:rsidRDefault="00E433AA" w:rsidP="00DC1801">
      <w:pPr>
        <w:pStyle w:val="Akapitzlist"/>
        <w:numPr>
          <w:ilvl w:val="0"/>
          <w:numId w:val="43"/>
        </w:numPr>
        <w:tabs>
          <w:tab w:val="right" w:pos="284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AA">
        <w:rPr>
          <w:rFonts w:ascii="Times New Roman" w:hAnsi="Times New Roman" w:cs="Times New Roman"/>
          <w:sz w:val="24"/>
          <w:szCs w:val="24"/>
        </w:rPr>
        <w:t xml:space="preserve">Udzielający Zamówienia może odrzucić ofertę złożoną przez  </w:t>
      </w:r>
      <w:r w:rsidR="00A7675E" w:rsidRPr="00E433AA">
        <w:rPr>
          <w:rFonts w:ascii="Times New Roman" w:hAnsi="Times New Roman" w:cs="Times New Roman"/>
          <w:sz w:val="24"/>
          <w:szCs w:val="24"/>
        </w:rPr>
        <w:t xml:space="preserve">Oferenta, z którym </w:t>
      </w:r>
      <w:r w:rsidR="00A80720" w:rsidRPr="00E433AA">
        <w:rPr>
          <w:rFonts w:ascii="Times New Roman" w:hAnsi="Times New Roman" w:cs="Times New Roman"/>
          <w:sz w:val="24"/>
          <w:szCs w:val="24"/>
        </w:rPr>
        <w:t xml:space="preserve">w ciągu 3 lat  poprzedzających dzień otwarcia ofert </w:t>
      </w:r>
      <w:r w:rsidR="00A7675E" w:rsidRPr="00E433AA">
        <w:rPr>
          <w:rFonts w:ascii="Times New Roman" w:hAnsi="Times New Roman" w:cs="Times New Roman"/>
          <w:sz w:val="24"/>
          <w:szCs w:val="24"/>
        </w:rPr>
        <w:t xml:space="preserve">została </w:t>
      </w:r>
      <w:r w:rsidR="00B63F73" w:rsidRPr="00E433AA">
        <w:rPr>
          <w:rFonts w:ascii="Times New Roman" w:hAnsi="Times New Roman" w:cs="Times New Roman"/>
          <w:sz w:val="24"/>
          <w:szCs w:val="24"/>
        </w:rPr>
        <w:t xml:space="preserve">rozwiązana </w:t>
      </w:r>
      <w:r w:rsidR="00A7675E" w:rsidRPr="00E433AA">
        <w:rPr>
          <w:rFonts w:ascii="Times New Roman" w:hAnsi="Times New Roman" w:cs="Times New Roman"/>
          <w:sz w:val="24"/>
          <w:szCs w:val="24"/>
        </w:rPr>
        <w:t>umowa o udzielanie świadczeń zdrowotnych z przyczyn leżących po stronie Oferenta</w:t>
      </w:r>
      <w:r w:rsidRPr="00E433AA">
        <w:rPr>
          <w:rFonts w:ascii="Times New Roman" w:hAnsi="Times New Roman" w:cs="Times New Roman"/>
          <w:sz w:val="24"/>
          <w:szCs w:val="24"/>
        </w:rPr>
        <w:t xml:space="preserve"> lub z winy Oferenta</w:t>
      </w:r>
      <w:r w:rsidR="00A7675E" w:rsidRPr="00E433AA">
        <w:rPr>
          <w:rFonts w:ascii="Times New Roman" w:hAnsi="Times New Roman" w:cs="Times New Roman"/>
          <w:sz w:val="24"/>
          <w:szCs w:val="24"/>
        </w:rPr>
        <w:t>.</w:t>
      </w:r>
    </w:p>
    <w:p w14:paraId="71752FA0" w14:textId="2F69D1D6" w:rsidR="00E433AA" w:rsidRPr="00E433AA" w:rsidRDefault="00E433AA" w:rsidP="00DC1801">
      <w:pPr>
        <w:pStyle w:val="Akapitzlist"/>
        <w:numPr>
          <w:ilvl w:val="0"/>
          <w:numId w:val="43"/>
        </w:numPr>
        <w:tabs>
          <w:tab w:val="right" w:pos="284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AA">
        <w:rPr>
          <w:rFonts w:ascii="Times New Roman" w:eastAsia="Arial" w:hAnsi="Times New Roman" w:cs="Times New Roman"/>
          <w:color w:val="000000"/>
          <w:sz w:val="24"/>
          <w:szCs w:val="24"/>
        </w:rPr>
        <w:t>W przypadku, gdy braki, o których mowa w ust. 1, dotyczą tylko części oferty, zaś jej pozostała część nadaje się do rozpoznania, ofertę można odrzucić w części dotkniętej brakiem i przyjąć do oceny pozostałą część oferty.</w:t>
      </w:r>
    </w:p>
    <w:p w14:paraId="37B10024" w14:textId="4277829C" w:rsidR="00E433AA" w:rsidRPr="00E433AA" w:rsidRDefault="00E433AA" w:rsidP="00DC1801">
      <w:pPr>
        <w:pStyle w:val="Akapitzlist"/>
        <w:numPr>
          <w:ilvl w:val="0"/>
          <w:numId w:val="43"/>
        </w:numPr>
        <w:tabs>
          <w:tab w:val="right" w:pos="284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A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 przypadku gdy Oferent nie przedstawił wszystkich wymaganych dokumentów lub gdy oferta zawiera braki formalne,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Udzielający zamówienia</w:t>
      </w:r>
      <w:r w:rsidRPr="00E433A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może wezwać Oferenta do usunięcia tych braków w wyznaczonym terminie, nie krótszym niż 7 dni, pod rygorem odrzucenia oferty.</w:t>
      </w:r>
    </w:p>
    <w:p w14:paraId="3BC16B15" w14:textId="77777777" w:rsidR="00436DC9" w:rsidRDefault="00436DC9" w:rsidP="00F16369">
      <w:pPr>
        <w:autoSpaceDE w:val="0"/>
        <w:autoSpaceDN w:val="0"/>
        <w:adjustRightInd w:val="0"/>
        <w:ind w:left="284" w:hanging="284"/>
        <w:jc w:val="both"/>
      </w:pPr>
    </w:p>
    <w:p w14:paraId="0635E524" w14:textId="77777777" w:rsidR="00310D53" w:rsidRDefault="00310D53" w:rsidP="00436DC9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/>
        </w:rPr>
      </w:pPr>
      <w:r w:rsidRPr="00777595">
        <w:rPr>
          <w:b/>
        </w:rPr>
        <w:t>TRYB UDZIELANIA WYJAŚNIEŃ DOTYCZĄCYCH MATERIAŁÓW INFORMACYJNYCH</w:t>
      </w:r>
    </w:p>
    <w:p w14:paraId="5CA447C1" w14:textId="77777777" w:rsidR="00310D53" w:rsidRPr="003C3601" w:rsidRDefault="00310D53" w:rsidP="00310D53">
      <w:pPr>
        <w:autoSpaceDE w:val="0"/>
        <w:autoSpaceDN w:val="0"/>
        <w:adjustRightInd w:val="0"/>
        <w:ind w:left="709"/>
        <w:rPr>
          <w:b/>
          <w:sz w:val="16"/>
          <w:szCs w:val="16"/>
        </w:rPr>
      </w:pPr>
    </w:p>
    <w:p w14:paraId="2561A15D" w14:textId="6A80CEC7" w:rsidR="00B3156A" w:rsidRDefault="00310D53" w:rsidP="00925302">
      <w:pPr>
        <w:numPr>
          <w:ilvl w:val="6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ind w:left="426" w:hanging="284"/>
        <w:jc w:val="both"/>
      </w:pPr>
      <w:r w:rsidRPr="00777595">
        <w:t>Oferent może zwracać</w:t>
      </w:r>
      <w:r w:rsidR="00B63F73">
        <w:t xml:space="preserve"> się do Udzielającego z</w:t>
      </w:r>
      <w:r w:rsidR="003C3601">
        <w:t xml:space="preserve">amówienia o wyjaśnienia dotyczące </w:t>
      </w:r>
      <w:r w:rsidRPr="00777595">
        <w:t xml:space="preserve">wszelkich wątpliwości </w:t>
      </w:r>
      <w:r w:rsidRPr="008B51E3">
        <w:t>związanych z S</w:t>
      </w:r>
      <w:r w:rsidR="00DC1801">
        <w:t>WKO</w:t>
      </w:r>
      <w:r w:rsidR="00B63F73">
        <w:t>, sposobem przygotowania o</w:t>
      </w:r>
      <w:r w:rsidRPr="00777595">
        <w:t>ferty, kierując swoje zapytanie osobiście lub na piśmie</w:t>
      </w:r>
      <w:r w:rsidR="00A83159">
        <w:t>,</w:t>
      </w:r>
      <w:r w:rsidRPr="00777595">
        <w:t xml:space="preserve"> w okresie nie późniejszym </w:t>
      </w:r>
      <w:r w:rsidR="00B63F73">
        <w:t>niż 3 dni przed dniem otwarcia o</w:t>
      </w:r>
      <w:r w:rsidRPr="00777595">
        <w:t>fert.</w:t>
      </w:r>
    </w:p>
    <w:p w14:paraId="2D7835FE" w14:textId="63EEEE3D" w:rsidR="00310D53" w:rsidRDefault="00310D53" w:rsidP="00925302">
      <w:pPr>
        <w:numPr>
          <w:ilvl w:val="6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142"/>
        <w:jc w:val="both"/>
      </w:pPr>
      <w:r>
        <w:t>Osob</w:t>
      </w:r>
      <w:r w:rsidR="000F5E1A">
        <w:t>ą</w:t>
      </w:r>
      <w:r>
        <w:t xml:space="preserve"> uprawnio</w:t>
      </w:r>
      <w:r w:rsidR="000F5E1A">
        <w:t>ną</w:t>
      </w:r>
      <w:r>
        <w:t xml:space="preserve"> do kontaktu z Oferentami </w:t>
      </w:r>
      <w:r w:rsidR="000F5E1A">
        <w:t>jest</w:t>
      </w:r>
      <w:r>
        <w:t xml:space="preserve">: </w:t>
      </w:r>
    </w:p>
    <w:p w14:paraId="77BC1681" w14:textId="59236F0A" w:rsidR="00A83159" w:rsidRDefault="000F5E1A" w:rsidP="00A83159">
      <w:pPr>
        <w:autoSpaceDE w:val="0"/>
        <w:autoSpaceDN w:val="0"/>
        <w:adjustRightInd w:val="0"/>
        <w:ind w:left="426"/>
        <w:jc w:val="both"/>
      </w:pPr>
      <w:r>
        <w:t>Ewa Rogowska</w:t>
      </w:r>
      <w:r w:rsidR="00310D53" w:rsidRPr="00C30BE5">
        <w:t xml:space="preserve"> – kierownik </w:t>
      </w:r>
      <w:r>
        <w:t>Sekcji Kadrowo-Płacowej</w:t>
      </w:r>
      <w:r w:rsidR="00310D53" w:rsidRPr="00C30BE5">
        <w:t xml:space="preserve"> </w:t>
      </w:r>
    </w:p>
    <w:p w14:paraId="05B84CC7" w14:textId="6AC0D071" w:rsidR="00310D53" w:rsidRDefault="00310D53" w:rsidP="00A83159">
      <w:pPr>
        <w:autoSpaceDE w:val="0"/>
        <w:autoSpaceDN w:val="0"/>
        <w:adjustRightInd w:val="0"/>
        <w:ind w:left="426"/>
        <w:jc w:val="both"/>
      </w:pPr>
      <w:r w:rsidRPr="00C30BE5">
        <w:t>tel. 81</w:t>
      </w:r>
      <w:r>
        <w:t>/</w:t>
      </w:r>
      <w:r w:rsidRPr="00C30BE5">
        <w:t> 7</w:t>
      </w:r>
      <w:r w:rsidR="000F5E1A">
        <w:t>51</w:t>
      </w:r>
      <w:r w:rsidRPr="00C30BE5">
        <w:t xml:space="preserve"> </w:t>
      </w:r>
      <w:r w:rsidR="00AE47E6">
        <w:t>4</w:t>
      </w:r>
      <w:r w:rsidR="000F5E1A">
        <w:t>5</w:t>
      </w:r>
      <w:r w:rsidRPr="00C30BE5">
        <w:t xml:space="preserve"> </w:t>
      </w:r>
      <w:r w:rsidR="000F5E1A">
        <w:t>59</w:t>
      </w:r>
      <w:r>
        <w:t>,</w:t>
      </w:r>
    </w:p>
    <w:p w14:paraId="21FDD456" w14:textId="4EA5567F" w:rsidR="00ED5C80" w:rsidRDefault="00ED5C80" w:rsidP="00436DC9">
      <w:pPr>
        <w:autoSpaceDE w:val="0"/>
        <w:autoSpaceDN w:val="0"/>
        <w:adjustRightInd w:val="0"/>
        <w:ind w:left="426"/>
      </w:pPr>
    </w:p>
    <w:p w14:paraId="37F43615" w14:textId="2ECB8558" w:rsidR="003852BD" w:rsidRDefault="003852BD" w:rsidP="00436DC9">
      <w:pPr>
        <w:autoSpaceDE w:val="0"/>
        <w:autoSpaceDN w:val="0"/>
        <w:adjustRightInd w:val="0"/>
        <w:ind w:left="426"/>
      </w:pPr>
    </w:p>
    <w:p w14:paraId="50C73FE8" w14:textId="06EB974E" w:rsidR="003852BD" w:rsidRDefault="003852BD" w:rsidP="00436DC9">
      <w:pPr>
        <w:autoSpaceDE w:val="0"/>
        <w:autoSpaceDN w:val="0"/>
        <w:adjustRightInd w:val="0"/>
        <w:ind w:left="426"/>
      </w:pPr>
    </w:p>
    <w:p w14:paraId="17182DA8" w14:textId="77777777" w:rsidR="003852BD" w:rsidRPr="00436DC9" w:rsidRDefault="003852BD" w:rsidP="00436DC9">
      <w:pPr>
        <w:autoSpaceDE w:val="0"/>
        <w:autoSpaceDN w:val="0"/>
        <w:adjustRightInd w:val="0"/>
        <w:ind w:left="426"/>
      </w:pPr>
    </w:p>
    <w:p w14:paraId="4E619BC9" w14:textId="77777777" w:rsidR="001D6004" w:rsidRDefault="00C639D8" w:rsidP="00436DC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X</w:t>
      </w:r>
      <w:r w:rsidR="00236AD4">
        <w:rPr>
          <w:b/>
        </w:rPr>
        <w:t>I</w:t>
      </w:r>
      <w:r>
        <w:rPr>
          <w:b/>
        </w:rPr>
        <w:t>.</w:t>
      </w:r>
      <w:r w:rsidR="00B3156A">
        <w:rPr>
          <w:b/>
        </w:rPr>
        <w:t xml:space="preserve"> </w:t>
      </w:r>
      <w:r w:rsidR="001D6004" w:rsidRPr="00A61DA2">
        <w:rPr>
          <w:b/>
        </w:rPr>
        <w:t>UNIEWAŻNIENIE POSTĘPOWANIA</w:t>
      </w:r>
    </w:p>
    <w:p w14:paraId="11A23AF9" w14:textId="77777777" w:rsidR="00B3156A" w:rsidRPr="00A83159" w:rsidRDefault="00B3156A" w:rsidP="00B3156A">
      <w:pPr>
        <w:autoSpaceDE w:val="0"/>
        <w:autoSpaceDN w:val="0"/>
        <w:adjustRightInd w:val="0"/>
        <w:ind w:left="1080"/>
        <w:jc w:val="both"/>
        <w:rPr>
          <w:b/>
          <w:sz w:val="16"/>
          <w:szCs w:val="16"/>
        </w:rPr>
      </w:pPr>
    </w:p>
    <w:p w14:paraId="17BD2AD7" w14:textId="77777777" w:rsidR="001D6004" w:rsidRDefault="006B6396" w:rsidP="009E176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</w:pPr>
      <w:r>
        <w:t>Udzielający z</w:t>
      </w:r>
      <w:r w:rsidR="00A83159">
        <w:t>amówienia</w:t>
      </w:r>
      <w:r w:rsidR="001D6004" w:rsidRPr="00C30BE5">
        <w:t xml:space="preserve"> unieważni postępowanie w </w:t>
      </w:r>
      <w:r w:rsidR="001D6004">
        <w:t xml:space="preserve">sprawie zawarcia umowy </w:t>
      </w:r>
      <w:r w:rsidR="00436DC9">
        <w:t xml:space="preserve">                      </w:t>
      </w:r>
      <w:r w:rsidR="001D6004">
        <w:t>o udziele</w:t>
      </w:r>
      <w:r w:rsidR="001D6004" w:rsidRPr="00C30BE5">
        <w:t xml:space="preserve">nie świadczeń </w:t>
      </w:r>
      <w:r w:rsidR="001D6004">
        <w:t>zdrowotnych</w:t>
      </w:r>
      <w:r w:rsidR="001D6004" w:rsidRPr="00C30BE5">
        <w:t>, gdy:</w:t>
      </w:r>
    </w:p>
    <w:p w14:paraId="4F213F6A" w14:textId="77777777" w:rsidR="001D6004" w:rsidRPr="00C30BE5" w:rsidRDefault="006B6396" w:rsidP="009E176B">
      <w:pPr>
        <w:numPr>
          <w:ilvl w:val="1"/>
          <w:numId w:val="4"/>
        </w:numPr>
        <w:tabs>
          <w:tab w:val="clear" w:pos="1440"/>
          <w:tab w:val="num" w:pos="0"/>
          <w:tab w:val="right" w:pos="284"/>
          <w:tab w:val="left" w:pos="408"/>
        </w:tabs>
        <w:autoSpaceDE w:val="0"/>
        <w:autoSpaceDN w:val="0"/>
        <w:adjustRightInd w:val="0"/>
        <w:ind w:left="720"/>
        <w:jc w:val="both"/>
      </w:pPr>
      <w:r>
        <w:t>nie wpłynęła żadna o</w:t>
      </w:r>
      <w:r w:rsidR="001D6004" w:rsidRPr="00C30BE5">
        <w:t>ferta;</w:t>
      </w:r>
    </w:p>
    <w:p w14:paraId="498AA005" w14:textId="77777777" w:rsidR="001D6004" w:rsidRPr="00236144" w:rsidRDefault="006B6396" w:rsidP="009E176B">
      <w:pPr>
        <w:numPr>
          <w:ilvl w:val="1"/>
          <w:numId w:val="4"/>
        </w:numPr>
        <w:tabs>
          <w:tab w:val="clear" w:pos="1440"/>
          <w:tab w:val="num" w:pos="0"/>
          <w:tab w:val="right" w:pos="284"/>
          <w:tab w:val="left" w:pos="408"/>
        </w:tabs>
        <w:autoSpaceDE w:val="0"/>
        <w:autoSpaceDN w:val="0"/>
        <w:adjustRightInd w:val="0"/>
        <w:ind w:left="720"/>
        <w:jc w:val="both"/>
      </w:pPr>
      <w:r>
        <w:t>wpłynęła jedna o</w:t>
      </w:r>
      <w:r w:rsidR="001D6004" w:rsidRPr="00C30BE5">
        <w:t>ferta niepodlegająca od</w:t>
      </w:r>
      <w:r w:rsidR="001D6004">
        <w:t xml:space="preserve">rzuceniu, </w:t>
      </w:r>
      <w:r w:rsidR="001D6004" w:rsidRPr="00236144">
        <w:t xml:space="preserve">z zastrzeżeniem </w:t>
      </w:r>
      <w:r w:rsidR="00F26A42" w:rsidRPr="00236144">
        <w:t>ust</w:t>
      </w:r>
      <w:r w:rsidR="001D6004" w:rsidRPr="00236144">
        <w:t>. 2;</w:t>
      </w:r>
    </w:p>
    <w:p w14:paraId="6629C9D7" w14:textId="77777777" w:rsidR="001D6004" w:rsidRPr="00C30BE5" w:rsidRDefault="006B6396" w:rsidP="009E176B">
      <w:pPr>
        <w:numPr>
          <w:ilvl w:val="1"/>
          <w:numId w:val="4"/>
        </w:numPr>
        <w:tabs>
          <w:tab w:val="clear" w:pos="1440"/>
          <w:tab w:val="num" w:pos="0"/>
          <w:tab w:val="right" w:pos="284"/>
          <w:tab w:val="left" w:pos="408"/>
        </w:tabs>
        <w:autoSpaceDE w:val="0"/>
        <w:autoSpaceDN w:val="0"/>
        <w:adjustRightInd w:val="0"/>
        <w:ind w:left="720"/>
        <w:jc w:val="both"/>
      </w:pPr>
      <w:r>
        <w:t>odrzucono wszystkie o</w:t>
      </w:r>
      <w:r w:rsidR="001D6004" w:rsidRPr="00C30BE5">
        <w:t>ferty;</w:t>
      </w:r>
    </w:p>
    <w:p w14:paraId="6C3117C4" w14:textId="77777777" w:rsidR="001D6004" w:rsidRPr="00C30BE5" w:rsidRDefault="006B6396" w:rsidP="009E176B">
      <w:pPr>
        <w:numPr>
          <w:ilvl w:val="1"/>
          <w:numId w:val="4"/>
        </w:numPr>
        <w:tabs>
          <w:tab w:val="clear" w:pos="1440"/>
          <w:tab w:val="num" w:pos="0"/>
          <w:tab w:val="right" w:pos="284"/>
          <w:tab w:val="left" w:pos="408"/>
        </w:tabs>
        <w:autoSpaceDE w:val="0"/>
        <w:autoSpaceDN w:val="0"/>
        <w:adjustRightInd w:val="0"/>
        <w:ind w:left="720"/>
        <w:jc w:val="both"/>
      </w:pPr>
      <w:r>
        <w:t>kwota najkorzystniejszej o</w:t>
      </w:r>
      <w:r w:rsidR="001D6004" w:rsidRPr="00C30BE5">
        <w:t>ferty przew</w:t>
      </w:r>
      <w:r>
        <w:t>yższa kwotę, którą Udzielający z</w:t>
      </w:r>
      <w:r w:rsidR="001D6004" w:rsidRPr="00C30BE5">
        <w:t>amówienia przeznaczył na finansowanie świadczeń opieki zdrowotnej w danym postępowaniu;</w:t>
      </w:r>
    </w:p>
    <w:p w14:paraId="3269B22A" w14:textId="77777777" w:rsidR="001D6004" w:rsidRDefault="001D6004" w:rsidP="009E176B">
      <w:pPr>
        <w:numPr>
          <w:ilvl w:val="1"/>
          <w:numId w:val="4"/>
        </w:numPr>
        <w:tabs>
          <w:tab w:val="clear" w:pos="1440"/>
          <w:tab w:val="num" w:pos="0"/>
          <w:tab w:val="right" w:pos="284"/>
          <w:tab w:val="left" w:pos="408"/>
        </w:tabs>
        <w:autoSpaceDE w:val="0"/>
        <w:autoSpaceDN w:val="0"/>
        <w:adjustRightInd w:val="0"/>
        <w:ind w:left="720"/>
        <w:jc w:val="both"/>
      </w:pPr>
      <w:r w:rsidRPr="00C30BE5">
        <w:t xml:space="preserve">nastąpiła istotna zmiana okoliczności powodująca, że prowadzenie postępowania lub zawarcie umowy nie </w:t>
      </w:r>
      <w:r w:rsidR="006B6396">
        <w:t>leży w interesie Udzielającego z</w:t>
      </w:r>
      <w:r w:rsidRPr="00C30BE5">
        <w:t>amówienia, czego nie można było wcześniej przewidzieć.</w:t>
      </w:r>
    </w:p>
    <w:p w14:paraId="1BE4C7C2" w14:textId="77777777" w:rsidR="000E211C" w:rsidRDefault="00236144" w:rsidP="009535B6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</w:pPr>
      <w:r>
        <w:t>Jeżeli w toku Konkursu O</w:t>
      </w:r>
      <w:r w:rsidR="001D6004" w:rsidRPr="00C30BE5">
        <w:t>fer</w:t>
      </w:r>
      <w:r w:rsidR="006B6396">
        <w:t>t wpłynęła tylko jedna o</w:t>
      </w:r>
      <w:r w:rsidR="001D6004" w:rsidRPr="00C30BE5">
        <w:t>ferta niepodlegająca odrzu</w:t>
      </w:r>
      <w:r w:rsidR="006B6396">
        <w:t>ceniu, Komisja może przyjąć tę o</w:t>
      </w:r>
      <w:r w:rsidR="001D6004" w:rsidRPr="00C30BE5">
        <w:t>fertę, gdy z okoliczności wynika, że na ogłoszony pon</w:t>
      </w:r>
      <w:r w:rsidR="00A83159">
        <w:t>ownie na</w:t>
      </w:r>
      <w:r w:rsidR="00C74B6C">
        <w:t xml:space="preserve"> tych samych warunkach Konkurs O</w:t>
      </w:r>
      <w:r w:rsidR="006B6396">
        <w:t>fert nie wpłynie więcej o</w:t>
      </w:r>
      <w:r w:rsidR="001D6004" w:rsidRPr="00C30BE5">
        <w:t>fert.</w:t>
      </w:r>
    </w:p>
    <w:p w14:paraId="73131337" w14:textId="77777777" w:rsidR="004E4E5F" w:rsidRDefault="004E4E5F" w:rsidP="00236AD4">
      <w:pPr>
        <w:autoSpaceDE w:val="0"/>
        <w:autoSpaceDN w:val="0"/>
        <w:adjustRightInd w:val="0"/>
        <w:ind w:left="360"/>
        <w:jc w:val="both"/>
      </w:pPr>
    </w:p>
    <w:p w14:paraId="3DD51B38" w14:textId="77777777" w:rsidR="00436DC9" w:rsidRPr="00921971" w:rsidRDefault="00436DC9" w:rsidP="00236AD4">
      <w:pPr>
        <w:autoSpaceDE w:val="0"/>
        <w:autoSpaceDN w:val="0"/>
        <w:adjustRightInd w:val="0"/>
        <w:ind w:left="360"/>
        <w:jc w:val="both"/>
      </w:pPr>
    </w:p>
    <w:p w14:paraId="3381FF19" w14:textId="77777777" w:rsidR="00236AD4" w:rsidRDefault="00236AD4" w:rsidP="00436DC9">
      <w:pPr>
        <w:autoSpaceDE w:val="0"/>
        <w:autoSpaceDN w:val="0"/>
        <w:adjustRightInd w:val="0"/>
        <w:jc w:val="both"/>
        <w:rPr>
          <w:b/>
        </w:rPr>
      </w:pPr>
      <w:r w:rsidRPr="00C639D8">
        <w:rPr>
          <w:b/>
        </w:rPr>
        <w:t>X</w:t>
      </w:r>
      <w:r>
        <w:rPr>
          <w:b/>
        </w:rPr>
        <w:t>I</w:t>
      </w:r>
      <w:r w:rsidRPr="00C639D8">
        <w:rPr>
          <w:b/>
        </w:rPr>
        <w:t>I.</w:t>
      </w:r>
      <w:r>
        <w:t xml:space="preserve"> </w:t>
      </w:r>
      <w:r w:rsidRPr="00595EB9">
        <w:rPr>
          <w:b/>
        </w:rPr>
        <w:t>ROZSTRZYGNIĘCIE KONKURSU</w:t>
      </w:r>
    </w:p>
    <w:p w14:paraId="1D242E10" w14:textId="77777777" w:rsidR="00236AD4" w:rsidRPr="00A83159" w:rsidRDefault="00236AD4" w:rsidP="00436DC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1007D656" w14:textId="77777777" w:rsidR="00236AD4" w:rsidRDefault="00236AD4" w:rsidP="00925302">
      <w:pPr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</w:pPr>
      <w:r>
        <w:t xml:space="preserve">Termin rozstrzygnięcia Konkursu: </w:t>
      </w:r>
    </w:p>
    <w:p w14:paraId="2A461BC5" w14:textId="017907BD" w:rsidR="00544F4C" w:rsidRPr="00F01B5E" w:rsidRDefault="00F01B5E" w:rsidP="00F01B5E">
      <w:pPr>
        <w:pStyle w:val="NormalnyWeb"/>
        <w:tabs>
          <w:tab w:val="num" w:pos="180"/>
        </w:tabs>
        <w:spacing w:before="0" w:beforeAutospacing="0" w:after="0"/>
        <w:ind w:left="426" w:right="-2"/>
        <w:jc w:val="both"/>
      </w:pPr>
      <w:r>
        <w:t xml:space="preserve">- </w:t>
      </w:r>
      <w:r w:rsidR="00236AD4" w:rsidRPr="00C30BE5">
        <w:t xml:space="preserve">w terminie </w:t>
      </w:r>
      <w:r w:rsidR="00236AD4">
        <w:t xml:space="preserve">do </w:t>
      </w:r>
      <w:r w:rsidR="00D859D8" w:rsidRPr="004E4E5F">
        <w:rPr>
          <w:color w:val="000000" w:themeColor="text1"/>
        </w:rPr>
        <w:t xml:space="preserve">14 </w:t>
      </w:r>
      <w:r w:rsidR="00C74B6C">
        <w:rPr>
          <w:color w:val="000000" w:themeColor="text1"/>
        </w:rPr>
        <w:t>dni od dnia otwarcia o</w:t>
      </w:r>
      <w:r w:rsidR="00236AD4" w:rsidRPr="004E4E5F">
        <w:rPr>
          <w:color w:val="000000" w:themeColor="text1"/>
        </w:rPr>
        <w:t>fert poprzez</w:t>
      </w:r>
      <w:r w:rsidR="00236AD4" w:rsidRPr="00C30BE5">
        <w:t xml:space="preserve"> umieszczenie ogłoszenia </w:t>
      </w:r>
      <w:r w:rsidR="00436DC9">
        <w:t xml:space="preserve">                     </w:t>
      </w:r>
      <w:r w:rsidR="00236AD4" w:rsidRPr="00C30BE5">
        <w:t xml:space="preserve">o wyniku postępowania </w:t>
      </w:r>
      <w:r w:rsidR="00236AD4">
        <w:t xml:space="preserve">na tablicy </w:t>
      </w:r>
      <w:r>
        <w:t>informacyjnej</w:t>
      </w:r>
      <w:r w:rsidR="00236AD4">
        <w:t xml:space="preserve"> </w:t>
      </w:r>
      <w:r>
        <w:t xml:space="preserve"> w siedzibie </w:t>
      </w:r>
      <w:r w:rsidRPr="004252B5">
        <w:t xml:space="preserve">SP ZOZ </w:t>
      </w:r>
      <w:r>
        <w:t>w Świdniku</w:t>
      </w:r>
      <w:r w:rsidRPr="004252B5">
        <w:t xml:space="preserve"> oraz zamieszczenie na stronie internetowej</w:t>
      </w:r>
      <w:r>
        <w:t xml:space="preserve"> </w:t>
      </w:r>
      <w:hyperlink r:id="rId10" w:history="1">
        <w:r w:rsidRPr="00CD3DA2">
          <w:rPr>
            <w:rStyle w:val="Hipercze"/>
            <w:color w:val="auto"/>
          </w:rPr>
          <w:t>www.spzozswidnik.pl</w:t>
        </w:r>
      </w:hyperlink>
      <w:r>
        <w:t xml:space="preserve"> oraz na stronie </w:t>
      </w:r>
      <w:bookmarkStart w:id="3" w:name="_Hlk92981885"/>
      <w:r w:rsidRPr="009F43F5">
        <w:t>Biuletynu Informacji Publicznej</w:t>
      </w:r>
      <w:r>
        <w:t xml:space="preserve"> Udzielającego zamówienie</w:t>
      </w:r>
      <w:r w:rsidRPr="00813827">
        <w:t xml:space="preserve"> </w:t>
      </w:r>
      <w:bookmarkEnd w:id="3"/>
      <w:r w:rsidRPr="00CD3DA2">
        <w:t>w zakładce „Ogłoszenia”</w:t>
      </w:r>
      <w:r>
        <w:t xml:space="preserve"> </w:t>
      </w:r>
      <w:r w:rsidRPr="004252B5">
        <w:t xml:space="preserve">w terminie 2 dni od dnia rozstrzygnięcia. </w:t>
      </w:r>
    </w:p>
    <w:p w14:paraId="4810D1B3" w14:textId="013B88A4" w:rsidR="00236AD4" w:rsidRDefault="00236AD4" w:rsidP="00F01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4F4C">
        <w:rPr>
          <w:rFonts w:ascii="Times New Roman" w:hAnsi="Times New Roman" w:cs="Times New Roman"/>
          <w:sz w:val="24"/>
          <w:szCs w:val="24"/>
        </w:rPr>
        <w:t xml:space="preserve">Wyniki Konkursu obowiązują po ich zatwierdzeniu przez Dyrektora SP ZOZ  w  </w:t>
      </w:r>
      <w:r w:rsidR="00544F4C">
        <w:rPr>
          <w:rFonts w:ascii="Times New Roman" w:hAnsi="Times New Roman" w:cs="Times New Roman"/>
          <w:sz w:val="24"/>
          <w:szCs w:val="24"/>
        </w:rPr>
        <w:t>Świdniku</w:t>
      </w:r>
      <w:r w:rsidRPr="00544F4C">
        <w:rPr>
          <w:rFonts w:ascii="Times New Roman" w:hAnsi="Times New Roman" w:cs="Times New Roman"/>
          <w:sz w:val="24"/>
          <w:szCs w:val="24"/>
        </w:rPr>
        <w:t>.</w:t>
      </w:r>
    </w:p>
    <w:p w14:paraId="34A9C5B8" w14:textId="14D82EB1" w:rsidR="00183DE6" w:rsidRPr="00F01B5E" w:rsidRDefault="00236AD4" w:rsidP="00236A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4F4C">
        <w:rPr>
          <w:rFonts w:ascii="Times New Roman" w:hAnsi="Times New Roman" w:cs="Times New Roman"/>
          <w:sz w:val="24"/>
          <w:szCs w:val="24"/>
        </w:rPr>
        <w:t>Z chwilą ogłoszenia rozstrzygnięcia postępowania następuje jego zakończenie</w:t>
      </w:r>
      <w:r w:rsidR="00436DC9" w:rsidRPr="00544F4C">
        <w:rPr>
          <w:rFonts w:ascii="Times New Roman" w:hAnsi="Times New Roman" w:cs="Times New Roman"/>
          <w:sz w:val="24"/>
          <w:szCs w:val="24"/>
        </w:rPr>
        <w:t xml:space="preserve"> </w:t>
      </w:r>
      <w:r w:rsidRPr="00544F4C">
        <w:rPr>
          <w:rFonts w:ascii="Times New Roman" w:hAnsi="Times New Roman" w:cs="Times New Roman"/>
          <w:sz w:val="24"/>
          <w:szCs w:val="24"/>
        </w:rPr>
        <w:t xml:space="preserve"> i Komisja ulega rozwiązaniu.</w:t>
      </w:r>
    </w:p>
    <w:p w14:paraId="7012F4FD" w14:textId="77777777" w:rsidR="00236AD4" w:rsidRDefault="00236AD4" w:rsidP="00236AD4">
      <w:pPr>
        <w:autoSpaceDE w:val="0"/>
        <w:autoSpaceDN w:val="0"/>
        <w:adjustRightInd w:val="0"/>
        <w:jc w:val="both"/>
      </w:pPr>
    </w:p>
    <w:p w14:paraId="224D8340" w14:textId="77777777" w:rsidR="00236AD4" w:rsidRPr="00C30BE5" w:rsidRDefault="00436DC9" w:rsidP="00436DC9">
      <w:pPr>
        <w:pStyle w:val="Default"/>
        <w:tabs>
          <w:tab w:val="left" w:pos="0"/>
          <w:tab w:val="left" w:pos="567"/>
        </w:tabs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XIII.  </w:t>
      </w:r>
      <w:r w:rsidR="00236AD4">
        <w:rPr>
          <w:rFonts w:ascii="Times New Roman" w:hAnsi="Times New Roman" w:cs="Times New Roman"/>
          <w:b/>
          <w:bCs/>
          <w:color w:val="auto"/>
        </w:rPr>
        <w:t xml:space="preserve">ŚRODKI </w:t>
      </w:r>
      <w:r w:rsidR="00236AD4" w:rsidRPr="00C30BE5">
        <w:rPr>
          <w:rFonts w:ascii="Times New Roman" w:hAnsi="Times New Roman" w:cs="Times New Roman"/>
          <w:b/>
          <w:bCs/>
          <w:color w:val="auto"/>
        </w:rPr>
        <w:t xml:space="preserve"> OD</w:t>
      </w:r>
      <w:r w:rsidR="00236AD4">
        <w:rPr>
          <w:rFonts w:ascii="Times New Roman" w:hAnsi="Times New Roman" w:cs="Times New Roman"/>
          <w:b/>
          <w:bCs/>
          <w:color w:val="auto"/>
        </w:rPr>
        <w:t>WOŁAWCZE PRZYŁUGUJĄCE  OFERENTOM</w:t>
      </w:r>
    </w:p>
    <w:p w14:paraId="12B0F31D" w14:textId="77777777" w:rsidR="00236AD4" w:rsidRPr="00842F81" w:rsidRDefault="00236AD4" w:rsidP="00236AD4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296B503E" w14:textId="77777777" w:rsidR="00236AD4" w:rsidRDefault="00236AD4" w:rsidP="00236AD4">
      <w:pPr>
        <w:pStyle w:val="Default"/>
        <w:numPr>
          <w:ilvl w:val="2"/>
          <w:numId w:val="3"/>
        </w:numPr>
        <w:tabs>
          <w:tab w:val="clear" w:pos="2337"/>
          <w:tab w:val="num" w:pos="0"/>
        </w:tabs>
        <w:ind w:left="360"/>
        <w:jc w:val="both"/>
        <w:rPr>
          <w:rFonts w:ascii="Times New Roman" w:hAnsi="Times New Roman" w:cs="Times New Roman"/>
        </w:rPr>
      </w:pPr>
      <w:r w:rsidRPr="00C30BE5">
        <w:rPr>
          <w:rFonts w:ascii="Times New Roman" w:hAnsi="Times New Roman" w:cs="Times New Roman"/>
        </w:rPr>
        <w:t>Oferentom, których interes prawny doznał uszczerbku w wyniku nar</w:t>
      </w:r>
      <w:r>
        <w:rPr>
          <w:rFonts w:ascii="Times New Roman" w:hAnsi="Times New Roman" w:cs="Times New Roman"/>
        </w:rPr>
        <w:t>uszenia przez Udzielającego z</w:t>
      </w:r>
      <w:r w:rsidRPr="00C30BE5">
        <w:rPr>
          <w:rFonts w:ascii="Times New Roman" w:hAnsi="Times New Roman" w:cs="Times New Roman"/>
        </w:rPr>
        <w:t>amówienia zasad przeprowadzania postępowania w sprawie zawarcia umowy</w:t>
      </w:r>
      <w:r>
        <w:rPr>
          <w:rFonts w:ascii="Times New Roman" w:hAnsi="Times New Roman" w:cs="Times New Roman"/>
        </w:rPr>
        <w:t xml:space="preserve"> </w:t>
      </w:r>
      <w:r w:rsidRPr="00C30BE5">
        <w:rPr>
          <w:rFonts w:ascii="Times New Roman" w:hAnsi="Times New Roman" w:cs="Times New Roman"/>
        </w:rPr>
        <w:t xml:space="preserve">o udzielanie świadczeń zdrowotnych, przysługują środki odwoławcze </w:t>
      </w:r>
      <w:r>
        <w:rPr>
          <w:rFonts w:ascii="Times New Roman" w:hAnsi="Times New Roman" w:cs="Times New Roman"/>
        </w:rPr>
        <w:t xml:space="preserve">                                </w:t>
      </w:r>
      <w:r w:rsidRPr="00C30BE5">
        <w:rPr>
          <w:rFonts w:ascii="Times New Roman" w:hAnsi="Times New Roman" w:cs="Times New Roman"/>
        </w:rPr>
        <w:t>i protest. </w:t>
      </w:r>
    </w:p>
    <w:p w14:paraId="14F2108D" w14:textId="64564BB1" w:rsidR="00236AD4" w:rsidRPr="00C30BE5" w:rsidRDefault="00236AD4" w:rsidP="00236AD4">
      <w:pPr>
        <w:pStyle w:val="Default"/>
        <w:numPr>
          <w:ilvl w:val="2"/>
          <w:numId w:val="3"/>
        </w:numPr>
        <w:tabs>
          <w:tab w:val="clear" w:pos="2337"/>
          <w:tab w:val="num" w:pos="0"/>
        </w:tabs>
        <w:ind w:left="360"/>
        <w:jc w:val="both"/>
        <w:rPr>
          <w:rFonts w:ascii="Times New Roman" w:hAnsi="Times New Roman" w:cs="Times New Roman"/>
        </w:rPr>
      </w:pPr>
      <w:r w:rsidRPr="00C30BE5">
        <w:rPr>
          <w:rFonts w:ascii="Times New Roman" w:hAnsi="Times New Roman" w:cs="Times New Roman"/>
        </w:rPr>
        <w:t xml:space="preserve">Środki odwoławcze nie przysługują na: </w:t>
      </w:r>
      <w:r w:rsidR="00073226">
        <w:rPr>
          <w:rFonts w:ascii="Times New Roman" w:hAnsi="Times New Roman" w:cs="Times New Roman"/>
        </w:rPr>
        <w:t>odrzucenie oferty</w:t>
      </w:r>
      <w:r>
        <w:rPr>
          <w:rFonts w:ascii="Times New Roman" w:hAnsi="Times New Roman" w:cs="Times New Roman"/>
        </w:rPr>
        <w:t xml:space="preserve">, </w:t>
      </w:r>
      <w:r w:rsidRPr="00C30BE5">
        <w:rPr>
          <w:rFonts w:ascii="Times New Roman" w:hAnsi="Times New Roman" w:cs="Times New Roman"/>
        </w:rPr>
        <w:t>niedokona</w:t>
      </w:r>
      <w:r>
        <w:rPr>
          <w:rFonts w:ascii="Times New Roman" w:hAnsi="Times New Roman" w:cs="Times New Roman"/>
        </w:rPr>
        <w:t>nie wyboru O</w:t>
      </w:r>
      <w:r w:rsidRPr="00C30BE5">
        <w:rPr>
          <w:rFonts w:ascii="Times New Roman" w:hAnsi="Times New Roman" w:cs="Times New Roman"/>
        </w:rPr>
        <w:t>ferenta oraz na unieważnienie postępowania w sprawie zawarcia umowy</w:t>
      </w:r>
      <w:r w:rsidR="00436DC9">
        <w:rPr>
          <w:rFonts w:ascii="Times New Roman" w:hAnsi="Times New Roman" w:cs="Times New Roman"/>
        </w:rPr>
        <w:t xml:space="preserve"> </w:t>
      </w:r>
      <w:r w:rsidRPr="00C30BE5">
        <w:rPr>
          <w:rFonts w:ascii="Times New Roman" w:hAnsi="Times New Roman" w:cs="Times New Roman"/>
        </w:rPr>
        <w:t>o udzielanie świadczeń zdrowotnych.</w:t>
      </w:r>
    </w:p>
    <w:p w14:paraId="2571A347" w14:textId="77777777" w:rsidR="00236AD4" w:rsidRDefault="00236AD4" w:rsidP="00236AD4">
      <w:pPr>
        <w:pStyle w:val="Default"/>
        <w:numPr>
          <w:ilvl w:val="2"/>
          <w:numId w:val="3"/>
        </w:numPr>
        <w:tabs>
          <w:tab w:val="clear" w:pos="2337"/>
          <w:tab w:val="num" w:pos="0"/>
        </w:tabs>
        <w:ind w:left="360"/>
        <w:jc w:val="both"/>
        <w:rPr>
          <w:rFonts w:ascii="Times New Roman" w:hAnsi="Times New Roman" w:cs="Times New Roman"/>
        </w:rPr>
      </w:pPr>
      <w:r w:rsidRPr="00C30BE5">
        <w:rPr>
          <w:rFonts w:ascii="Times New Roman" w:hAnsi="Times New Roman" w:cs="Times New Roman"/>
        </w:rPr>
        <w:t>W toku postępowania w sprawie zawarcia umowy o udzielanie świadczeń zdrowotnych, do czasu zakończenia postęp</w:t>
      </w:r>
      <w:r>
        <w:rPr>
          <w:rFonts w:ascii="Times New Roman" w:hAnsi="Times New Roman" w:cs="Times New Roman"/>
        </w:rPr>
        <w:t>owania, Oferent może złożyć do K</w:t>
      </w:r>
      <w:r w:rsidRPr="00C30BE5">
        <w:rPr>
          <w:rFonts w:ascii="Times New Roman" w:hAnsi="Times New Roman" w:cs="Times New Roman"/>
        </w:rPr>
        <w:t>omisji umotywowany protest w terminie 7 dni roboczych od dnia dokonania zaskarżonej czynności.</w:t>
      </w:r>
    </w:p>
    <w:p w14:paraId="13919B29" w14:textId="77777777" w:rsidR="00236AD4" w:rsidRDefault="00236AD4" w:rsidP="00236AD4">
      <w:pPr>
        <w:pStyle w:val="Default"/>
        <w:numPr>
          <w:ilvl w:val="2"/>
          <w:numId w:val="3"/>
        </w:numPr>
        <w:tabs>
          <w:tab w:val="clear" w:pos="2337"/>
          <w:tab w:val="num" w:pos="0"/>
        </w:tabs>
        <w:ind w:left="360"/>
        <w:jc w:val="both"/>
        <w:rPr>
          <w:rFonts w:ascii="Times New Roman" w:hAnsi="Times New Roman" w:cs="Times New Roman"/>
        </w:rPr>
      </w:pPr>
      <w:r w:rsidRPr="00C30BE5">
        <w:rPr>
          <w:rFonts w:ascii="Times New Roman" w:hAnsi="Times New Roman" w:cs="Times New Roman"/>
        </w:rPr>
        <w:t xml:space="preserve"> Do czasu rozpatrzenia protestu postępowanie w sprawie zawarcia umowy o udzielanie świadczeń zdrowotnych ulega zawieszeniu, chyba że z treści protestu wynika, że jest on oczywiście bezzasadny. </w:t>
      </w:r>
    </w:p>
    <w:p w14:paraId="53FA287E" w14:textId="77777777" w:rsidR="00236AD4" w:rsidRDefault="00236AD4" w:rsidP="00236AD4">
      <w:pPr>
        <w:pStyle w:val="Default"/>
        <w:numPr>
          <w:ilvl w:val="2"/>
          <w:numId w:val="3"/>
        </w:numPr>
        <w:tabs>
          <w:tab w:val="clear" w:pos="2337"/>
          <w:tab w:val="num" w:pos="0"/>
        </w:tabs>
        <w:ind w:left="360"/>
        <w:jc w:val="both"/>
        <w:rPr>
          <w:rFonts w:ascii="Times New Roman" w:hAnsi="Times New Roman" w:cs="Times New Roman"/>
        </w:rPr>
      </w:pPr>
      <w:r w:rsidRPr="00C30BE5">
        <w:rPr>
          <w:rFonts w:ascii="Times New Roman" w:hAnsi="Times New Roman" w:cs="Times New Roman"/>
        </w:rPr>
        <w:t xml:space="preserve">Komisja rozpatruje i rozstrzyga protest w ciągu 7 dni od dnia jego otrzymania i udziela pisemnej odpowiedzi składającemu protest. Nieuwzględnienie protestu wymaga uzasadnienia. </w:t>
      </w:r>
    </w:p>
    <w:p w14:paraId="3EF0573E" w14:textId="77777777" w:rsidR="00236AD4" w:rsidRDefault="00236AD4" w:rsidP="00236AD4">
      <w:pPr>
        <w:pStyle w:val="Default"/>
        <w:numPr>
          <w:ilvl w:val="2"/>
          <w:numId w:val="3"/>
        </w:numPr>
        <w:tabs>
          <w:tab w:val="clear" w:pos="2337"/>
          <w:tab w:val="num" w:pos="0"/>
        </w:tabs>
        <w:ind w:left="360"/>
        <w:jc w:val="both"/>
        <w:rPr>
          <w:rFonts w:ascii="Times New Roman" w:hAnsi="Times New Roman" w:cs="Times New Roman"/>
        </w:rPr>
      </w:pPr>
      <w:r w:rsidRPr="00C30BE5">
        <w:rPr>
          <w:rFonts w:ascii="Times New Roman" w:hAnsi="Times New Roman" w:cs="Times New Roman"/>
        </w:rPr>
        <w:t>Protest złożony po terminie nie podlega rozpatrzeniu.</w:t>
      </w:r>
    </w:p>
    <w:p w14:paraId="254FCDD3" w14:textId="442E409F" w:rsidR="00236AD4" w:rsidRDefault="00236AD4" w:rsidP="00236AD4">
      <w:pPr>
        <w:pStyle w:val="Default"/>
        <w:numPr>
          <w:ilvl w:val="2"/>
          <w:numId w:val="3"/>
        </w:numPr>
        <w:tabs>
          <w:tab w:val="clear" w:pos="2337"/>
          <w:tab w:val="num" w:pos="0"/>
        </w:tabs>
        <w:ind w:left="360"/>
        <w:jc w:val="both"/>
        <w:rPr>
          <w:rFonts w:ascii="Times New Roman" w:hAnsi="Times New Roman" w:cs="Times New Roman"/>
        </w:rPr>
      </w:pPr>
      <w:r w:rsidRPr="00C30BE5">
        <w:rPr>
          <w:rFonts w:ascii="Times New Roman" w:hAnsi="Times New Roman" w:cs="Times New Roman"/>
        </w:rPr>
        <w:lastRenderedPageBreak/>
        <w:t xml:space="preserve">Informację o wniesieniu protestu i jego rozstrzygnięciu niezwłocznie zamieszcza się na tablicy </w:t>
      </w:r>
      <w:r w:rsidR="00073226">
        <w:rPr>
          <w:rFonts w:ascii="Times New Roman" w:hAnsi="Times New Roman" w:cs="Times New Roman"/>
        </w:rPr>
        <w:t>informacyjnej</w:t>
      </w:r>
      <w:r w:rsidRPr="00C30BE5">
        <w:rPr>
          <w:rFonts w:ascii="Times New Roman" w:hAnsi="Times New Roman" w:cs="Times New Roman"/>
        </w:rPr>
        <w:t xml:space="preserve"> </w:t>
      </w:r>
      <w:r w:rsidR="00073226">
        <w:rPr>
          <w:rFonts w:ascii="Times New Roman" w:hAnsi="Times New Roman" w:cs="Times New Roman"/>
        </w:rPr>
        <w:t xml:space="preserve">w siedzibie Udzielającego zamówienie </w:t>
      </w:r>
      <w:r w:rsidRPr="00C30BE5">
        <w:rPr>
          <w:rFonts w:ascii="Times New Roman" w:hAnsi="Times New Roman" w:cs="Times New Roman"/>
        </w:rPr>
        <w:t>oraz na stronie intern</w:t>
      </w:r>
      <w:r>
        <w:rPr>
          <w:rFonts w:ascii="Times New Roman" w:hAnsi="Times New Roman" w:cs="Times New Roman"/>
        </w:rPr>
        <w:t>etowej Udzielającego zamówienia</w:t>
      </w:r>
      <w:r w:rsidR="00073226">
        <w:rPr>
          <w:rFonts w:ascii="Times New Roman" w:hAnsi="Times New Roman" w:cs="Times New Roman"/>
        </w:rPr>
        <w:t xml:space="preserve"> www.spzozswidnik.pl.</w:t>
      </w:r>
    </w:p>
    <w:p w14:paraId="0197EB80" w14:textId="77777777" w:rsidR="00236AD4" w:rsidRPr="00C30BE5" w:rsidRDefault="00236AD4" w:rsidP="00236AD4">
      <w:pPr>
        <w:pStyle w:val="Default"/>
        <w:numPr>
          <w:ilvl w:val="2"/>
          <w:numId w:val="3"/>
        </w:numPr>
        <w:tabs>
          <w:tab w:val="clear" w:pos="2337"/>
          <w:tab w:val="num" w:pos="0"/>
        </w:tabs>
        <w:ind w:left="360"/>
        <w:jc w:val="both"/>
        <w:rPr>
          <w:rFonts w:ascii="Times New Roman" w:hAnsi="Times New Roman" w:cs="Times New Roman"/>
        </w:rPr>
      </w:pPr>
      <w:r w:rsidRPr="00C30BE5">
        <w:rPr>
          <w:rFonts w:ascii="Times New Roman" w:hAnsi="Times New Roman" w:cs="Times New Roman"/>
        </w:rPr>
        <w:t>W pr</w:t>
      </w:r>
      <w:r>
        <w:rPr>
          <w:rFonts w:ascii="Times New Roman" w:hAnsi="Times New Roman" w:cs="Times New Roman"/>
        </w:rPr>
        <w:t>zypadku uwzględnienia protestu K</w:t>
      </w:r>
      <w:r w:rsidRPr="00C30BE5">
        <w:rPr>
          <w:rFonts w:ascii="Times New Roman" w:hAnsi="Times New Roman" w:cs="Times New Roman"/>
        </w:rPr>
        <w:t>omisja powtarza zaskarżoną czynność.</w:t>
      </w:r>
    </w:p>
    <w:p w14:paraId="3C324ACB" w14:textId="766CE46F" w:rsidR="00236AD4" w:rsidRDefault="00236AD4" w:rsidP="00236AD4">
      <w:pPr>
        <w:pStyle w:val="Default"/>
        <w:numPr>
          <w:ilvl w:val="2"/>
          <w:numId w:val="3"/>
        </w:numPr>
        <w:tabs>
          <w:tab w:val="clear" w:pos="2337"/>
          <w:tab w:val="num" w:pos="0"/>
        </w:tabs>
        <w:ind w:left="360"/>
        <w:jc w:val="both"/>
        <w:rPr>
          <w:rFonts w:ascii="Times New Roman" w:hAnsi="Times New Roman" w:cs="Times New Roman"/>
        </w:rPr>
      </w:pPr>
      <w:r w:rsidRPr="00C30BE5">
        <w:rPr>
          <w:rFonts w:ascii="Times New Roman" w:hAnsi="Times New Roman" w:cs="Times New Roman"/>
        </w:rPr>
        <w:t>Oferent biorący udział w postępowani</w:t>
      </w:r>
      <w:r>
        <w:rPr>
          <w:rFonts w:ascii="Times New Roman" w:hAnsi="Times New Roman" w:cs="Times New Roman"/>
        </w:rPr>
        <w:t>u może wnieść do Udzielającego z</w:t>
      </w:r>
      <w:r w:rsidRPr="00C30BE5">
        <w:rPr>
          <w:rFonts w:ascii="Times New Roman" w:hAnsi="Times New Roman" w:cs="Times New Roman"/>
        </w:rPr>
        <w:t xml:space="preserve">amówienia, w terminie 7 dni od dnia ogłoszenia o rozstrzygnięciu postępowania, odwołanie dotyczące rozstrzygnięcia postępowania. Odwołanie wniesione po terminie nie podlega </w:t>
      </w:r>
      <w:r w:rsidR="00165649">
        <w:rPr>
          <w:rFonts w:ascii="Times New Roman" w:hAnsi="Times New Roman" w:cs="Times New Roman"/>
        </w:rPr>
        <w:t xml:space="preserve">  </w:t>
      </w:r>
      <w:r w:rsidRPr="00C30BE5">
        <w:rPr>
          <w:rFonts w:ascii="Times New Roman" w:hAnsi="Times New Roman" w:cs="Times New Roman"/>
        </w:rPr>
        <w:t>rozpatrzeniu.</w:t>
      </w:r>
    </w:p>
    <w:p w14:paraId="706C178D" w14:textId="56F4C884" w:rsidR="00236AD4" w:rsidRPr="00073226" w:rsidRDefault="00236AD4" w:rsidP="00073226">
      <w:pPr>
        <w:pStyle w:val="Default"/>
        <w:numPr>
          <w:ilvl w:val="2"/>
          <w:numId w:val="3"/>
        </w:numPr>
        <w:tabs>
          <w:tab w:val="clear" w:pos="2337"/>
          <w:tab w:val="num" w:pos="0"/>
        </w:tabs>
        <w:ind w:left="360"/>
        <w:jc w:val="both"/>
        <w:rPr>
          <w:rFonts w:ascii="Times New Roman" w:hAnsi="Times New Roman" w:cs="Times New Roman"/>
        </w:rPr>
      </w:pPr>
      <w:r w:rsidRPr="00073226">
        <w:rPr>
          <w:rFonts w:ascii="Times New Roman" w:hAnsi="Times New Roman" w:cs="Times New Roman"/>
        </w:rPr>
        <w:t xml:space="preserve">Odwołanie rozpatrywane jest w terminie 7 dni od dnia jego otrzymania. Wniesienie   </w:t>
      </w:r>
      <w:r w:rsidR="00165649" w:rsidRPr="00073226">
        <w:rPr>
          <w:rFonts w:ascii="Times New Roman" w:hAnsi="Times New Roman" w:cs="Times New Roman"/>
        </w:rPr>
        <w:t xml:space="preserve"> </w:t>
      </w:r>
      <w:r w:rsidRPr="00073226">
        <w:rPr>
          <w:rFonts w:ascii="Times New Roman" w:hAnsi="Times New Roman" w:cs="Times New Roman"/>
        </w:rPr>
        <w:t>odwołania wstrzymuje zawarcie umowy o udzielanie świa</w:t>
      </w:r>
      <w:r w:rsidR="00436DC9" w:rsidRPr="00073226">
        <w:rPr>
          <w:rFonts w:ascii="Times New Roman" w:hAnsi="Times New Roman" w:cs="Times New Roman"/>
        </w:rPr>
        <w:t xml:space="preserve">dczeń zdrowotnych do czasu </w:t>
      </w:r>
      <w:r w:rsidR="00165649" w:rsidRPr="00073226">
        <w:rPr>
          <w:rFonts w:ascii="Times New Roman" w:hAnsi="Times New Roman" w:cs="Times New Roman"/>
        </w:rPr>
        <w:t xml:space="preserve"> </w:t>
      </w:r>
      <w:r w:rsidR="00436DC9" w:rsidRPr="00073226">
        <w:rPr>
          <w:rFonts w:ascii="Times New Roman" w:hAnsi="Times New Roman" w:cs="Times New Roman"/>
        </w:rPr>
        <w:t>jego</w:t>
      </w:r>
      <w:r w:rsidRPr="00073226">
        <w:rPr>
          <w:rFonts w:ascii="Times New Roman" w:hAnsi="Times New Roman" w:cs="Times New Roman"/>
        </w:rPr>
        <w:t xml:space="preserve">  rozpatrzenia. </w:t>
      </w:r>
    </w:p>
    <w:p w14:paraId="7DD05E4D" w14:textId="77777777" w:rsidR="0087139D" w:rsidRDefault="0087139D" w:rsidP="00236AD4">
      <w:pPr>
        <w:autoSpaceDE w:val="0"/>
        <w:autoSpaceDN w:val="0"/>
        <w:adjustRightInd w:val="0"/>
        <w:jc w:val="both"/>
      </w:pPr>
    </w:p>
    <w:p w14:paraId="3DBEA755" w14:textId="77777777" w:rsidR="00A27F07" w:rsidRPr="00C30BE5" w:rsidRDefault="00A27F07" w:rsidP="009535B6">
      <w:pPr>
        <w:pStyle w:val="Tekstpodstawowy3"/>
        <w:spacing w:after="0"/>
        <w:jc w:val="both"/>
        <w:rPr>
          <w:sz w:val="24"/>
          <w:szCs w:val="24"/>
        </w:rPr>
      </w:pPr>
    </w:p>
    <w:p w14:paraId="56264F5B" w14:textId="77777777" w:rsidR="003C3601" w:rsidRPr="003C3601" w:rsidRDefault="00AF5936" w:rsidP="00436DC9">
      <w:pPr>
        <w:pStyle w:val="Default"/>
        <w:tabs>
          <w:tab w:val="left" w:pos="567"/>
        </w:tabs>
        <w:ind w:left="709" w:hanging="709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</w:rPr>
        <w:t>X</w:t>
      </w:r>
      <w:r w:rsidR="00C639D8">
        <w:rPr>
          <w:rFonts w:ascii="Times New Roman" w:hAnsi="Times New Roman" w:cs="Times New Roman"/>
          <w:b/>
          <w:bCs/>
          <w:color w:val="auto"/>
        </w:rPr>
        <w:t>I</w:t>
      </w:r>
      <w:r>
        <w:rPr>
          <w:rFonts w:ascii="Times New Roman" w:hAnsi="Times New Roman" w:cs="Times New Roman"/>
          <w:b/>
          <w:bCs/>
          <w:color w:val="auto"/>
        </w:rPr>
        <w:t>V</w:t>
      </w:r>
      <w:r w:rsidR="00C26EA1">
        <w:rPr>
          <w:rFonts w:ascii="Times New Roman" w:hAnsi="Times New Roman" w:cs="Times New Roman"/>
          <w:b/>
          <w:bCs/>
          <w:color w:val="auto"/>
        </w:rPr>
        <w:t xml:space="preserve">.   </w:t>
      </w:r>
      <w:r w:rsidR="00C26EA1" w:rsidRPr="00C26EA1">
        <w:rPr>
          <w:rFonts w:ascii="Times New Roman" w:hAnsi="Times New Roman" w:cs="Times New Roman"/>
          <w:b/>
          <w:bCs/>
          <w:color w:val="auto"/>
        </w:rPr>
        <w:t>TRYB W</w:t>
      </w:r>
      <w:r w:rsidR="00436DC9">
        <w:rPr>
          <w:rFonts w:ascii="Times New Roman" w:hAnsi="Times New Roman" w:cs="Times New Roman"/>
          <w:b/>
          <w:bCs/>
          <w:color w:val="auto"/>
        </w:rPr>
        <w:t xml:space="preserve">PROWADZANIA ZMIAN DO MATERIAŁÓW </w:t>
      </w:r>
      <w:r w:rsidR="00C26EA1" w:rsidRPr="00C26EA1">
        <w:rPr>
          <w:rFonts w:ascii="Times New Roman" w:hAnsi="Times New Roman" w:cs="Times New Roman"/>
          <w:b/>
          <w:bCs/>
          <w:color w:val="auto"/>
        </w:rPr>
        <w:t>INFORMACYJNYCH</w:t>
      </w:r>
      <w:r w:rsidR="00C26EA1" w:rsidRPr="00C26EA1">
        <w:rPr>
          <w:rFonts w:ascii="Times New Roman" w:hAnsi="Times New Roman" w:cs="Times New Roman"/>
          <w:b/>
          <w:bCs/>
          <w:color w:val="auto"/>
        </w:rPr>
        <w:cr/>
      </w:r>
    </w:p>
    <w:p w14:paraId="16BF29FB" w14:textId="3A29A1C9" w:rsidR="00C26EA1" w:rsidRPr="006B6396" w:rsidRDefault="00C26EA1" w:rsidP="00544F4C">
      <w:pPr>
        <w:pStyle w:val="Default"/>
        <w:numPr>
          <w:ilvl w:val="0"/>
          <w:numId w:val="34"/>
        </w:numPr>
        <w:ind w:right="-2"/>
        <w:jc w:val="both"/>
        <w:rPr>
          <w:rFonts w:ascii="Times New Roman" w:hAnsi="Times New Roman" w:cs="Times New Roman"/>
          <w:bCs/>
          <w:color w:val="FF0000"/>
        </w:rPr>
      </w:pPr>
      <w:r w:rsidRPr="00085D54">
        <w:rPr>
          <w:rFonts w:ascii="Times New Roman" w:hAnsi="Times New Roman" w:cs="Times New Roman"/>
          <w:bCs/>
          <w:color w:val="auto"/>
        </w:rPr>
        <w:t>W szczególnie uzasadnionych przypadkach, przed upływem terminu składan</w:t>
      </w:r>
      <w:r w:rsidR="006B6396" w:rsidRPr="00085D54">
        <w:rPr>
          <w:rFonts w:ascii="Times New Roman" w:hAnsi="Times New Roman" w:cs="Times New Roman"/>
          <w:bCs/>
          <w:color w:val="auto"/>
        </w:rPr>
        <w:t>ia o</w:t>
      </w:r>
      <w:r w:rsidRPr="00085D54">
        <w:rPr>
          <w:rFonts w:ascii="Times New Roman" w:hAnsi="Times New Roman" w:cs="Times New Roman"/>
          <w:bCs/>
          <w:color w:val="auto"/>
        </w:rPr>
        <w:t>fert</w:t>
      </w:r>
      <w:r w:rsidR="006B6396" w:rsidRPr="00085D54">
        <w:rPr>
          <w:rFonts w:ascii="Times New Roman" w:hAnsi="Times New Roman" w:cs="Times New Roman"/>
          <w:bCs/>
          <w:color w:val="auto"/>
        </w:rPr>
        <w:t xml:space="preserve"> Udzielający z</w:t>
      </w:r>
      <w:r w:rsidR="003C3601" w:rsidRPr="00085D54">
        <w:rPr>
          <w:rFonts w:ascii="Times New Roman" w:hAnsi="Times New Roman" w:cs="Times New Roman"/>
          <w:bCs/>
          <w:color w:val="auto"/>
        </w:rPr>
        <w:t>amówienia</w:t>
      </w:r>
      <w:r w:rsidRPr="00085D54">
        <w:rPr>
          <w:rFonts w:ascii="Times New Roman" w:hAnsi="Times New Roman" w:cs="Times New Roman"/>
          <w:bCs/>
          <w:color w:val="auto"/>
        </w:rPr>
        <w:t xml:space="preserve"> może zmienić lub zmodyfikować niniejsze </w:t>
      </w:r>
      <w:r w:rsidR="00073226">
        <w:rPr>
          <w:rFonts w:ascii="Times New Roman" w:hAnsi="Times New Roman" w:cs="Times New Roman"/>
          <w:bCs/>
          <w:color w:val="auto"/>
        </w:rPr>
        <w:t>SWKO</w:t>
      </w:r>
      <w:r w:rsidRPr="00085D54">
        <w:rPr>
          <w:rFonts w:ascii="Times New Roman" w:hAnsi="Times New Roman" w:cs="Times New Roman"/>
          <w:bCs/>
          <w:color w:val="auto"/>
        </w:rPr>
        <w:t xml:space="preserve"> oraz zakres</w:t>
      </w:r>
      <w:r w:rsidR="003C3601" w:rsidRPr="00085D54">
        <w:rPr>
          <w:rFonts w:ascii="Times New Roman" w:hAnsi="Times New Roman" w:cs="Times New Roman"/>
          <w:bCs/>
          <w:color w:val="auto"/>
        </w:rPr>
        <w:t xml:space="preserve"> </w:t>
      </w:r>
      <w:r w:rsidRPr="00085D54">
        <w:rPr>
          <w:rFonts w:ascii="Times New Roman" w:hAnsi="Times New Roman" w:cs="Times New Roman"/>
          <w:bCs/>
          <w:color w:val="auto"/>
        </w:rPr>
        <w:t>świadczeń objętych postępowaniem konkursowym.</w:t>
      </w:r>
    </w:p>
    <w:p w14:paraId="14795CF6" w14:textId="01C2F76D" w:rsidR="00544F4C" w:rsidRDefault="003C3601" w:rsidP="00544F4C">
      <w:pPr>
        <w:pStyle w:val="Default"/>
        <w:numPr>
          <w:ilvl w:val="0"/>
          <w:numId w:val="34"/>
        </w:numP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>I</w:t>
      </w:r>
      <w:r w:rsidRPr="00C26EA1">
        <w:rPr>
          <w:rFonts w:ascii="Times New Roman" w:hAnsi="Times New Roman" w:cs="Times New Roman"/>
          <w:bCs/>
          <w:color w:val="auto"/>
        </w:rPr>
        <w:t xml:space="preserve">nformacje </w:t>
      </w:r>
      <w:r>
        <w:rPr>
          <w:rFonts w:ascii="Times New Roman" w:hAnsi="Times New Roman" w:cs="Times New Roman"/>
          <w:bCs/>
          <w:color w:val="auto"/>
        </w:rPr>
        <w:t>o</w:t>
      </w:r>
      <w:r w:rsidR="00C26EA1" w:rsidRPr="00C26EA1">
        <w:rPr>
          <w:rFonts w:ascii="Times New Roman" w:hAnsi="Times New Roman" w:cs="Times New Roman"/>
          <w:bCs/>
          <w:color w:val="auto"/>
        </w:rPr>
        <w:t xml:space="preserve"> każdej zmianie lub modyfikacji Udzielają</w:t>
      </w:r>
      <w:r w:rsidR="006B6396">
        <w:rPr>
          <w:rFonts w:ascii="Times New Roman" w:hAnsi="Times New Roman" w:cs="Times New Roman"/>
          <w:bCs/>
          <w:color w:val="auto"/>
        </w:rPr>
        <w:t>cy z</w:t>
      </w:r>
      <w:r w:rsidR="00810B36">
        <w:rPr>
          <w:rFonts w:ascii="Times New Roman" w:hAnsi="Times New Roman" w:cs="Times New Roman"/>
          <w:bCs/>
          <w:color w:val="auto"/>
        </w:rPr>
        <w:t>amówienia zamieści na stronie internetowej</w:t>
      </w:r>
      <w:r w:rsidR="000D7706">
        <w:rPr>
          <w:rFonts w:ascii="Times New Roman" w:hAnsi="Times New Roman" w:cs="Times New Roman"/>
          <w:bCs/>
          <w:color w:val="auto"/>
        </w:rPr>
        <w:t xml:space="preserve"> </w:t>
      </w:r>
      <w:hyperlink r:id="rId11" w:history="1">
        <w:r w:rsidR="000D7706" w:rsidRPr="000D7706">
          <w:rPr>
            <w:rStyle w:val="Hipercze"/>
            <w:rFonts w:ascii="Times New Roman" w:hAnsi="Times New Roman"/>
            <w:bCs/>
            <w:color w:val="auto"/>
          </w:rPr>
          <w:t>www.spzozswidnik.pl</w:t>
        </w:r>
      </w:hyperlink>
      <w:r w:rsidR="000D7706">
        <w:rPr>
          <w:rFonts w:ascii="Times New Roman" w:hAnsi="Times New Roman" w:cs="Times New Roman"/>
          <w:bCs/>
          <w:color w:val="auto"/>
        </w:rPr>
        <w:t>, na stronie Biuletynu Informacji Publicznej Udzielającego zamówienie oraz na tablicy informacyjnej w siedzibie Udzielającego zamówienie.</w:t>
      </w:r>
      <w:r w:rsidR="00085D54" w:rsidRPr="00085D54">
        <w:t xml:space="preserve"> </w:t>
      </w:r>
    </w:p>
    <w:p w14:paraId="0B2D491A" w14:textId="3168A7B0" w:rsidR="00C26EA1" w:rsidRDefault="00C26EA1" w:rsidP="00544F4C">
      <w:pPr>
        <w:pStyle w:val="Default"/>
        <w:numPr>
          <w:ilvl w:val="0"/>
          <w:numId w:val="34"/>
        </w:numPr>
        <w:ind w:right="-2"/>
        <w:jc w:val="both"/>
        <w:rPr>
          <w:rFonts w:ascii="Times New Roman" w:hAnsi="Times New Roman" w:cs="Times New Roman"/>
          <w:bCs/>
          <w:color w:val="auto"/>
        </w:rPr>
      </w:pPr>
      <w:r w:rsidRPr="00C26EA1">
        <w:rPr>
          <w:rFonts w:ascii="Times New Roman" w:hAnsi="Times New Roman" w:cs="Times New Roman"/>
          <w:bCs/>
          <w:color w:val="auto"/>
        </w:rPr>
        <w:t>W przypadku</w:t>
      </w:r>
      <w:r w:rsidR="006B6396">
        <w:rPr>
          <w:rFonts w:ascii="Times New Roman" w:hAnsi="Times New Roman" w:cs="Times New Roman"/>
          <w:bCs/>
          <w:color w:val="auto"/>
        </w:rPr>
        <w:t>,</w:t>
      </w:r>
      <w:r w:rsidRPr="00C26EA1">
        <w:rPr>
          <w:rFonts w:ascii="Times New Roman" w:hAnsi="Times New Roman" w:cs="Times New Roman"/>
          <w:bCs/>
          <w:color w:val="auto"/>
        </w:rPr>
        <w:t xml:space="preserve"> gdy wymagana zmiana lub modyfikacja będzie istotna</w:t>
      </w:r>
      <w:r w:rsidR="0089100C">
        <w:rPr>
          <w:rFonts w:ascii="Times New Roman" w:hAnsi="Times New Roman" w:cs="Times New Roman"/>
          <w:bCs/>
          <w:color w:val="auto"/>
        </w:rPr>
        <w:t>,</w:t>
      </w:r>
      <w:r w:rsidRPr="00C26EA1">
        <w:rPr>
          <w:rFonts w:ascii="Times New Roman" w:hAnsi="Times New Roman" w:cs="Times New Roman"/>
          <w:bCs/>
          <w:color w:val="auto"/>
        </w:rPr>
        <w:t xml:space="preserve"> Udzielający</w:t>
      </w:r>
      <w:r w:rsidR="003C3601">
        <w:rPr>
          <w:rFonts w:ascii="Times New Roman" w:hAnsi="Times New Roman" w:cs="Times New Roman"/>
          <w:bCs/>
          <w:color w:val="auto"/>
        </w:rPr>
        <w:t xml:space="preserve"> </w:t>
      </w:r>
      <w:r w:rsidR="006B6396">
        <w:rPr>
          <w:rFonts w:ascii="Times New Roman" w:hAnsi="Times New Roman" w:cs="Times New Roman"/>
          <w:bCs/>
          <w:color w:val="auto"/>
        </w:rPr>
        <w:t>z</w:t>
      </w:r>
      <w:r w:rsidR="0089100C">
        <w:rPr>
          <w:rFonts w:ascii="Times New Roman" w:hAnsi="Times New Roman" w:cs="Times New Roman"/>
          <w:bCs/>
          <w:color w:val="auto"/>
        </w:rPr>
        <w:t xml:space="preserve">amówienia może przedłużyć termin </w:t>
      </w:r>
      <w:r w:rsidR="006B6396">
        <w:rPr>
          <w:rFonts w:ascii="Times New Roman" w:hAnsi="Times New Roman" w:cs="Times New Roman"/>
          <w:bCs/>
          <w:color w:val="auto"/>
        </w:rPr>
        <w:t>składania o</w:t>
      </w:r>
      <w:r w:rsidRPr="00C26EA1">
        <w:rPr>
          <w:rFonts w:ascii="Times New Roman" w:hAnsi="Times New Roman" w:cs="Times New Roman"/>
          <w:bCs/>
          <w:color w:val="auto"/>
        </w:rPr>
        <w:t>fert.</w:t>
      </w:r>
    </w:p>
    <w:p w14:paraId="12CD7D53" w14:textId="77777777" w:rsidR="00543478" w:rsidRPr="00AF5936" w:rsidRDefault="00543478" w:rsidP="00733CFC">
      <w:pPr>
        <w:pStyle w:val="Default"/>
        <w:rPr>
          <w:rFonts w:ascii="Times New Roman" w:hAnsi="Times New Roman" w:cs="Times New Roman"/>
          <w:bCs/>
          <w:strike/>
          <w:color w:val="C0504D"/>
        </w:rPr>
      </w:pPr>
    </w:p>
    <w:p w14:paraId="704D8F53" w14:textId="77777777" w:rsidR="00C26EA1" w:rsidRPr="006A39BA" w:rsidRDefault="00C26EA1" w:rsidP="00543478">
      <w:pPr>
        <w:pStyle w:val="Default"/>
        <w:ind w:left="426" w:hanging="426"/>
        <w:rPr>
          <w:rFonts w:ascii="Times New Roman" w:hAnsi="Times New Roman" w:cs="Times New Roman"/>
          <w:b/>
          <w:bCs/>
          <w:color w:val="auto"/>
        </w:rPr>
      </w:pPr>
      <w:r w:rsidRPr="006A39BA">
        <w:rPr>
          <w:rFonts w:ascii="Times New Roman" w:hAnsi="Times New Roman" w:cs="Times New Roman"/>
          <w:b/>
          <w:bCs/>
          <w:color w:val="auto"/>
        </w:rPr>
        <w:t>X</w:t>
      </w:r>
      <w:r w:rsidR="00C639D8" w:rsidRPr="006A39BA">
        <w:rPr>
          <w:rFonts w:ascii="Times New Roman" w:hAnsi="Times New Roman" w:cs="Times New Roman"/>
          <w:b/>
          <w:bCs/>
          <w:color w:val="auto"/>
        </w:rPr>
        <w:t>V</w:t>
      </w:r>
      <w:r w:rsidRPr="006A39BA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89100C" w:rsidRPr="006A39B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A39BA">
        <w:rPr>
          <w:rFonts w:ascii="Times New Roman" w:hAnsi="Times New Roman" w:cs="Times New Roman"/>
          <w:b/>
          <w:bCs/>
          <w:color w:val="auto"/>
        </w:rPr>
        <w:t>TERMIN</w:t>
      </w:r>
      <w:r w:rsidR="00165649">
        <w:rPr>
          <w:rFonts w:ascii="Times New Roman" w:hAnsi="Times New Roman" w:cs="Times New Roman"/>
          <w:b/>
          <w:bCs/>
          <w:color w:val="auto"/>
        </w:rPr>
        <w:t>,</w:t>
      </w:r>
      <w:r w:rsidRPr="006A39BA">
        <w:rPr>
          <w:rFonts w:ascii="Times New Roman" w:hAnsi="Times New Roman" w:cs="Times New Roman"/>
          <w:b/>
          <w:bCs/>
          <w:color w:val="auto"/>
        </w:rPr>
        <w:t xml:space="preserve"> DO KTÓREGO OFERENT BĘDZIE ZWIĄZANY OFERTĄ</w:t>
      </w:r>
    </w:p>
    <w:p w14:paraId="6A804981" w14:textId="77777777" w:rsidR="00733CFC" w:rsidRPr="006A39BA" w:rsidRDefault="00733CFC" w:rsidP="00285998">
      <w:pPr>
        <w:pStyle w:val="Default"/>
        <w:ind w:left="426" w:firstLine="283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5690B87F" w14:textId="77777777" w:rsidR="0022049F" w:rsidRPr="006A39BA" w:rsidRDefault="006B6396" w:rsidP="00925302">
      <w:pPr>
        <w:pStyle w:val="Default"/>
        <w:numPr>
          <w:ilvl w:val="6"/>
          <w:numId w:val="10"/>
        </w:numPr>
        <w:ind w:left="426"/>
        <w:rPr>
          <w:rFonts w:ascii="Times New Roman" w:hAnsi="Times New Roman" w:cs="Times New Roman"/>
          <w:color w:val="auto"/>
        </w:rPr>
      </w:pPr>
      <w:r w:rsidRPr="006A39BA">
        <w:rPr>
          <w:rFonts w:ascii="Times New Roman" w:hAnsi="Times New Roman" w:cs="Times New Roman"/>
          <w:bCs/>
          <w:color w:val="auto"/>
        </w:rPr>
        <w:t>Składający o</w:t>
      </w:r>
      <w:r w:rsidR="00085D54" w:rsidRPr="006A39BA">
        <w:rPr>
          <w:rFonts w:ascii="Times New Roman" w:hAnsi="Times New Roman" w:cs="Times New Roman"/>
          <w:bCs/>
          <w:color w:val="auto"/>
        </w:rPr>
        <w:t>fertę pozostaje nią związany</w:t>
      </w:r>
      <w:r w:rsidR="00C26EA1" w:rsidRPr="006A39BA">
        <w:rPr>
          <w:rFonts w:ascii="Times New Roman" w:hAnsi="Times New Roman" w:cs="Times New Roman"/>
          <w:bCs/>
          <w:color w:val="auto"/>
        </w:rPr>
        <w:t xml:space="preserve"> przez okres </w:t>
      </w:r>
      <w:r w:rsidR="00CE40F0">
        <w:rPr>
          <w:rFonts w:ascii="Times New Roman" w:hAnsi="Times New Roman" w:cs="Times New Roman"/>
          <w:bCs/>
          <w:color w:val="auto"/>
        </w:rPr>
        <w:t>3</w:t>
      </w:r>
      <w:r w:rsidR="00C26EA1" w:rsidRPr="006A39BA">
        <w:rPr>
          <w:rFonts w:ascii="Times New Roman" w:hAnsi="Times New Roman" w:cs="Times New Roman"/>
          <w:bCs/>
          <w:color w:val="auto"/>
        </w:rPr>
        <w:t>0 dni</w:t>
      </w:r>
      <w:r w:rsidR="0022049F" w:rsidRPr="006A39BA">
        <w:rPr>
          <w:rFonts w:ascii="Times New Roman" w:hAnsi="Times New Roman" w:cs="Times New Roman"/>
          <w:bCs/>
          <w:color w:val="auto"/>
        </w:rPr>
        <w:t>.</w:t>
      </w:r>
    </w:p>
    <w:p w14:paraId="0902C9CA" w14:textId="77777777" w:rsidR="00A7675E" w:rsidRPr="006A39BA" w:rsidRDefault="0022049F" w:rsidP="00925302">
      <w:pPr>
        <w:pStyle w:val="Default"/>
        <w:numPr>
          <w:ilvl w:val="6"/>
          <w:numId w:val="10"/>
        </w:numPr>
        <w:ind w:left="426"/>
        <w:rPr>
          <w:rFonts w:ascii="Times New Roman" w:hAnsi="Times New Roman" w:cs="Times New Roman"/>
          <w:color w:val="auto"/>
        </w:rPr>
      </w:pPr>
      <w:r w:rsidRPr="006A39BA">
        <w:rPr>
          <w:rFonts w:ascii="Times New Roman" w:hAnsi="Times New Roman" w:cs="Times New Roman"/>
          <w:bCs/>
          <w:color w:val="auto"/>
        </w:rPr>
        <w:t>Bieg terminu rozpoczyna się wraz z upływem terminu składania</w:t>
      </w:r>
      <w:r w:rsidR="006B6396" w:rsidRPr="006A39BA">
        <w:rPr>
          <w:rFonts w:ascii="Times New Roman" w:hAnsi="Times New Roman" w:cs="Times New Roman"/>
          <w:color w:val="auto"/>
        </w:rPr>
        <w:t xml:space="preserve"> o</w:t>
      </w:r>
      <w:r w:rsidRPr="006A39BA">
        <w:rPr>
          <w:rFonts w:ascii="Times New Roman" w:hAnsi="Times New Roman" w:cs="Times New Roman"/>
          <w:color w:val="auto"/>
        </w:rPr>
        <w:t>fert.</w:t>
      </w:r>
    </w:p>
    <w:p w14:paraId="4B040234" w14:textId="77777777" w:rsidR="003712FA" w:rsidRDefault="003712FA" w:rsidP="0022049F">
      <w:pPr>
        <w:pStyle w:val="Default"/>
        <w:ind w:left="357"/>
        <w:rPr>
          <w:rFonts w:ascii="Times New Roman" w:hAnsi="Times New Roman" w:cs="Times New Roman"/>
          <w:color w:val="auto"/>
        </w:rPr>
      </w:pPr>
    </w:p>
    <w:p w14:paraId="73D56B17" w14:textId="77777777" w:rsidR="00D63003" w:rsidRDefault="00D63003" w:rsidP="0022049F">
      <w:pPr>
        <w:pStyle w:val="Default"/>
        <w:ind w:left="357"/>
        <w:rPr>
          <w:rFonts w:ascii="Times New Roman" w:hAnsi="Times New Roman" w:cs="Times New Roman"/>
          <w:color w:val="auto"/>
        </w:rPr>
      </w:pPr>
    </w:p>
    <w:p w14:paraId="5D7A4844" w14:textId="77777777" w:rsidR="00D63003" w:rsidRDefault="00D63003" w:rsidP="00543478">
      <w:pPr>
        <w:pStyle w:val="Default"/>
        <w:tabs>
          <w:tab w:val="left" w:pos="1418"/>
        </w:tabs>
        <w:ind w:left="357" w:hanging="357"/>
        <w:rPr>
          <w:rFonts w:ascii="Times New Roman" w:hAnsi="Times New Roman" w:cs="Times New Roman"/>
          <w:b/>
          <w:color w:val="auto"/>
        </w:rPr>
      </w:pPr>
      <w:r w:rsidRPr="00D63003">
        <w:rPr>
          <w:rFonts w:ascii="Times New Roman" w:hAnsi="Times New Roman" w:cs="Times New Roman"/>
          <w:b/>
          <w:color w:val="auto"/>
        </w:rPr>
        <w:t>X</w:t>
      </w:r>
      <w:r w:rsidR="00B3156A">
        <w:rPr>
          <w:rFonts w:ascii="Times New Roman" w:hAnsi="Times New Roman" w:cs="Times New Roman"/>
          <w:b/>
          <w:color w:val="auto"/>
        </w:rPr>
        <w:t>V</w:t>
      </w:r>
      <w:r w:rsidR="006A39BA">
        <w:rPr>
          <w:rFonts w:ascii="Times New Roman" w:hAnsi="Times New Roman" w:cs="Times New Roman"/>
          <w:b/>
          <w:color w:val="auto"/>
        </w:rPr>
        <w:t>I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="00733CFC">
        <w:rPr>
          <w:rFonts w:ascii="Times New Roman" w:hAnsi="Times New Roman" w:cs="Times New Roman"/>
          <w:b/>
          <w:color w:val="auto"/>
        </w:rPr>
        <w:t xml:space="preserve">  </w:t>
      </w:r>
      <w:r>
        <w:rPr>
          <w:rFonts w:ascii="Times New Roman" w:hAnsi="Times New Roman" w:cs="Times New Roman"/>
          <w:b/>
          <w:color w:val="auto"/>
        </w:rPr>
        <w:t xml:space="preserve">MIEJSCE, TERMIN I </w:t>
      </w:r>
      <w:r w:rsidRPr="00D63003">
        <w:rPr>
          <w:rFonts w:ascii="Times New Roman" w:hAnsi="Times New Roman" w:cs="Times New Roman"/>
          <w:b/>
          <w:color w:val="auto"/>
        </w:rPr>
        <w:t xml:space="preserve">TRYB OTWARCIA </w:t>
      </w:r>
    </w:p>
    <w:p w14:paraId="37333CBC" w14:textId="77777777" w:rsidR="00733CFC" w:rsidRPr="00733CFC" w:rsidRDefault="00733CFC" w:rsidP="00285998">
      <w:pPr>
        <w:pStyle w:val="Default"/>
        <w:ind w:left="357" w:firstLine="352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43ADBE94" w14:textId="48290C2B" w:rsidR="00CE40F0" w:rsidRDefault="00CE40F0" w:rsidP="00544F4C">
      <w:pPr>
        <w:pStyle w:val="Default"/>
        <w:numPr>
          <w:ilvl w:val="0"/>
          <w:numId w:val="36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D63003">
        <w:rPr>
          <w:rFonts w:ascii="Times New Roman" w:hAnsi="Times New Roman" w:cs="Times New Roman"/>
          <w:color w:val="auto"/>
        </w:rPr>
        <w:t>Komisyjne otwarci</w:t>
      </w:r>
      <w:r>
        <w:rPr>
          <w:rFonts w:ascii="Times New Roman" w:hAnsi="Times New Roman" w:cs="Times New Roman"/>
          <w:color w:val="auto"/>
        </w:rPr>
        <w:t>e Ofert nastąpi na posiedzeniu K</w:t>
      </w:r>
      <w:r w:rsidRPr="00D63003">
        <w:rPr>
          <w:rFonts w:ascii="Times New Roman" w:hAnsi="Times New Roman" w:cs="Times New Roman"/>
          <w:color w:val="auto"/>
        </w:rPr>
        <w:t>omisj</w:t>
      </w:r>
      <w:r>
        <w:rPr>
          <w:rFonts w:ascii="Times New Roman" w:hAnsi="Times New Roman" w:cs="Times New Roman"/>
          <w:color w:val="auto"/>
        </w:rPr>
        <w:t>i K</w:t>
      </w:r>
      <w:r w:rsidRPr="00D63003">
        <w:rPr>
          <w:rFonts w:ascii="Times New Roman" w:hAnsi="Times New Roman" w:cs="Times New Roman"/>
          <w:color w:val="auto"/>
        </w:rPr>
        <w:t>onkursowej, które odbędzie się</w:t>
      </w:r>
      <w:r w:rsidR="007C728F">
        <w:rPr>
          <w:rFonts w:ascii="Times New Roman" w:hAnsi="Times New Roman" w:cs="Times New Roman"/>
          <w:color w:val="auto"/>
        </w:rPr>
        <w:t xml:space="preserve"> </w:t>
      </w:r>
      <w:r w:rsidRPr="007C728F">
        <w:rPr>
          <w:rFonts w:ascii="Times New Roman" w:hAnsi="Times New Roman" w:cs="Times New Roman"/>
          <w:color w:val="auto"/>
        </w:rPr>
        <w:t xml:space="preserve">w dniu </w:t>
      </w:r>
      <w:r w:rsidR="00ED5C80">
        <w:rPr>
          <w:rFonts w:ascii="Times New Roman" w:hAnsi="Times New Roman" w:cs="Times New Roman"/>
          <w:b/>
          <w:color w:val="auto"/>
        </w:rPr>
        <w:t>15 czerwca</w:t>
      </w:r>
      <w:r w:rsidR="00544F4C">
        <w:rPr>
          <w:rFonts w:ascii="Times New Roman" w:hAnsi="Times New Roman" w:cs="Times New Roman"/>
          <w:b/>
          <w:color w:val="auto"/>
        </w:rPr>
        <w:t xml:space="preserve"> 2022</w:t>
      </w:r>
      <w:r w:rsidRPr="00D42591">
        <w:rPr>
          <w:rFonts w:ascii="Times New Roman" w:hAnsi="Times New Roman" w:cs="Times New Roman"/>
          <w:b/>
          <w:color w:val="auto"/>
        </w:rPr>
        <w:t xml:space="preserve"> r. o godz. 1</w:t>
      </w:r>
      <w:r w:rsidR="007C728F" w:rsidRPr="00D42591">
        <w:rPr>
          <w:rFonts w:ascii="Times New Roman" w:hAnsi="Times New Roman" w:cs="Times New Roman"/>
          <w:b/>
          <w:color w:val="auto"/>
        </w:rPr>
        <w:t>1.0</w:t>
      </w:r>
      <w:r w:rsidRPr="00D42591">
        <w:rPr>
          <w:rFonts w:ascii="Times New Roman" w:hAnsi="Times New Roman" w:cs="Times New Roman"/>
          <w:b/>
          <w:color w:val="auto"/>
        </w:rPr>
        <w:t>0</w:t>
      </w:r>
      <w:r w:rsidRPr="007C728F">
        <w:rPr>
          <w:rFonts w:ascii="Times New Roman" w:hAnsi="Times New Roman" w:cs="Times New Roman"/>
          <w:color w:val="auto"/>
        </w:rPr>
        <w:t xml:space="preserve"> w Sali konferencyjnej  SP ZOZ </w:t>
      </w:r>
      <w:r w:rsidR="00543478">
        <w:rPr>
          <w:rFonts w:ascii="Times New Roman" w:hAnsi="Times New Roman" w:cs="Times New Roman"/>
          <w:color w:val="auto"/>
        </w:rPr>
        <w:t xml:space="preserve"> </w:t>
      </w:r>
      <w:r w:rsidRPr="007C728F">
        <w:rPr>
          <w:rFonts w:ascii="Times New Roman" w:hAnsi="Times New Roman" w:cs="Times New Roman"/>
          <w:color w:val="auto"/>
        </w:rPr>
        <w:t xml:space="preserve">w </w:t>
      </w:r>
      <w:r w:rsidR="00544F4C">
        <w:rPr>
          <w:rFonts w:ascii="Times New Roman" w:hAnsi="Times New Roman" w:cs="Times New Roman"/>
          <w:color w:val="auto"/>
        </w:rPr>
        <w:t>Świdniku</w:t>
      </w:r>
      <w:r w:rsidRPr="007C728F">
        <w:rPr>
          <w:rFonts w:ascii="Times New Roman" w:hAnsi="Times New Roman" w:cs="Times New Roman"/>
          <w:color w:val="auto"/>
        </w:rPr>
        <w:t xml:space="preserve"> przy ul. </w:t>
      </w:r>
      <w:r w:rsidR="00544F4C">
        <w:rPr>
          <w:rFonts w:ascii="Times New Roman" w:hAnsi="Times New Roman" w:cs="Times New Roman"/>
          <w:color w:val="auto"/>
        </w:rPr>
        <w:t>Bolesława Leśmiana 4.</w:t>
      </w:r>
    </w:p>
    <w:p w14:paraId="7B751C23" w14:textId="33A23CE0" w:rsidR="006D6848" w:rsidRPr="00544F4C" w:rsidRDefault="00544F4C" w:rsidP="00544F4C">
      <w:pPr>
        <w:pStyle w:val="Default"/>
        <w:numPr>
          <w:ilvl w:val="0"/>
          <w:numId w:val="36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6B6396" w:rsidRPr="00544F4C">
        <w:rPr>
          <w:rFonts w:ascii="Times New Roman" w:hAnsi="Times New Roman" w:cs="Times New Roman"/>
          <w:color w:val="auto"/>
        </w:rPr>
        <w:t>Do chwili otwarcia ofert, Udzielający z</w:t>
      </w:r>
      <w:r w:rsidR="00D63003" w:rsidRPr="00544F4C">
        <w:rPr>
          <w:rFonts w:ascii="Times New Roman" w:hAnsi="Times New Roman" w:cs="Times New Roman"/>
          <w:color w:val="auto"/>
        </w:rPr>
        <w:t>amówienia przechowuje je w stanie nienaruszonym, w swojej siedzibie.</w:t>
      </w:r>
    </w:p>
    <w:p w14:paraId="56C56BE4" w14:textId="5D7274D2" w:rsidR="006D6848" w:rsidRPr="006D6848" w:rsidRDefault="006D6848" w:rsidP="00544F4C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6D6848">
        <w:rPr>
          <w:rFonts w:ascii="Times New Roman" w:hAnsi="Times New Roman" w:cs="Times New Roman"/>
          <w:color w:val="auto"/>
        </w:rPr>
        <w:t>Komisja Konkursowa przystępując do rozstrzygni</w:t>
      </w:r>
      <w:r w:rsidR="00AF5936">
        <w:rPr>
          <w:rFonts w:ascii="Times New Roman" w:hAnsi="Times New Roman" w:cs="Times New Roman"/>
          <w:color w:val="auto"/>
        </w:rPr>
        <w:t xml:space="preserve">ęcia Konkursu </w:t>
      </w:r>
      <w:r w:rsidR="000D7706">
        <w:rPr>
          <w:rFonts w:ascii="Times New Roman" w:hAnsi="Times New Roman" w:cs="Times New Roman"/>
          <w:color w:val="auto"/>
        </w:rPr>
        <w:t>0</w:t>
      </w:r>
      <w:r w:rsidR="007C728F">
        <w:rPr>
          <w:rFonts w:ascii="Times New Roman" w:hAnsi="Times New Roman" w:cs="Times New Roman"/>
          <w:color w:val="auto"/>
        </w:rPr>
        <w:t>fert</w:t>
      </w:r>
      <w:r w:rsidRPr="006D6848">
        <w:rPr>
          <w:rFonts w:ascii="Times New Roman" w:hAnsi="Times New Roman" w:cs="Times New Roman"/>
          <w:color w:val="auto"/>
        </w:rPr>
        <w:t xml:space="preserve"> dokonuje kolejno  następujących czynności:</w:t>
      </w:r>
    </w:p>
    <w:p w14:paraId="6EC8E95C" w14:textId="77777777" w:rsidR="006D6848" w:rsidRPr="006D6848" w:rsidRDefault="006D6848" w:rsidP="006D684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D6848">
        <w:rPr>
          <w:rFonts w:ascii="Times New Roman" w:hAnsi="Times New Roman" w:cs="Times New Roman"/>
          <w:color w:val="auto"/>
        </w:rPr>
        <w:t>1)   w części jawnej:</w:t>
      </w:r>
    </w:p>
    <w:p w14:paraId="2CAD5EF7" w14:textId="77777777" w:rsidR="006D6848" w:rsidRPr="006D6848" w:rsidRDefault="00D859D8" w:rsidP="004E4E5F">
      <w:pPr>
        <w:pStyle w:val="Default"/>
        <w:ind w:left="284" w:firstLine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4E4E5F">
        <w:rPr>
          <w:rFonts w:ascii="Times New Roman" w:hAnsi="Times New Roman" w:cs="Times New Roman"/>
          <w:color w:val="auto"/>
        </w:rPr>
        <w:t xml:space="preserve"> </w:t>
      </w:r>
      <w:r w:rsidR="006D6848" w:rsidRPr="006D6848">
        <w:rPr>
          <w:rFonts w:ascii="Times New Roman" w:hAnsi="Times New Roman" w:cs="Times New Roman"/>
          <w:color w:val="auto"/>
        </w:rPr>
        <w:t>stwierdza prawidłowość ogłoszenia konkursu oraz liczbę otrzymanych ofert,</w:t>
      </w:r>
    </w:p>
    <w:p w14:paraId="1220FCFB" w14:textId="77777777" w:rsidR="006D6848" w:rsidRPr="006D6848" w:rsidRDefault="00D859D8" w:rsidP="004E4E5F">
      <w:pPr>
        <w:pStyle w:val="Default"/>
        <w:ind w:left="567" w:hanging="14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4E4E5F">
        <w:rPr>
          <w:rFonts w:ascii="Times New Roman" w:hAnsi="Times New Roman" w:cs="Times New Roman"/>
          <w:color w:val="auto"/>
        </w:rPr>
        <w:t xml:space="preserve"> </w:t>
      </w:r>
      <w:r w:rsidR="006D6848" w:rsidRPr="006D6848">
        <w:rPr>
          <w:rFonts w:ascii="Times New Roman" w:hAnsi="Times New Roman" w:cs="Times New Roman"/>
          <w:color w:val="auto"/>
        </w:rPr>
        <w:t>otwiera kopert</w:t>
      </w:r>
      <w:r w:rsidR="00AF5936">
        <w:rPr>
          <w:rFonts w:ascii="Times New Roman" w:hAnsi="Times New Roman" w:cs="Times New Roman"/>
          <w:color w:val="auto"/>
        </w:rPr>
        <w:t>y z ofertami, przy czym firma (</w:t>
      </w:r>
      <w:r w:rsidR="006D6848" w:rsidRPr="006D6848">
        <w:rPr>
          <w:rFonts w:ascii="Times New Roman" w:hAnsi="Times New Roman" w:cs="Times New Roman"/>
          <w:color w:val="auto"/>
        </w:rPr>
        <w:t xml:space="preserve">nazwa) i adres Oferenta, którego oferta jest </w:t>
      </w:r>
      <w:r w:rsidR="004E4E5F">
        <w:rPr>
          <w:rFonts w:ascii="Times New Roman" w:hAnsi="Times New Roman" w:cs="Times New Roman"/>
          <w:color w:val="auto"/>
        </w:rPr>
        <w:t xml:space="preserve"> </w:t>
      </w:r>
      <w:r w:rsidR="006D6848" w:rsidRPr="006D6848">
        <w:rPr>
          <w:rFonts w:ascii="Times New Roman" w:hAnsi="Times New Roman" w:cs="Times New Roman"/>
          <w:color w:val="auto"/>
        </w:rPr>
        <w:t>otwierana, ogłaszane są osobom obecnym przy otwarciu ofert,</w:t>
      </w:r>
    </w:p>
    <w:p w14:paraId="1695D518" w14:textId="77777777" w:rsidR="006D6848" w:rsidRPr="006D6848" w:rsidRDefault="00D859D8" w:rsidP="004E4E5F">
      <w:pPr>
        <w:pStyle w:val="Default"/>
        <w:ind w:left="567" w:hanging="14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4E4E5F">
        <w:rPr>
          <w:rFonts w:ascii="Times New Roman" w:hAnsi="Times New Roman" w:cs="Times New Roman"/>
          <w:color w:val="auto"/>
        </w:rPr>
        <w:t xml:space="preserve"> </w:t>
      </w:r>
      <w:r w:rsidR="006D6848" w:rsidRPr="006D6848">
        <w:rPr>
          <w:rFonts w:ascii="Times New Roman" w:hAnsi="Times New Roman" w:cs="Times New Roman"/>
          <w:color w:val="auto"/>
        </w:rPr>
        <w:t xml:space="preserve">ustala, które z ofert spełniają warunki określone w  „Szczegółowych Materiałów Informacyjnych do Konkursu Ofert”,   </w:t>
      </w:r>
    </w:p>
    <w:p w14:paraId="0D1CBE22" w14:textId="77777777" w:rsidR="006D6848" w:rsidRPr="006D6848" w:rsidRDefault="00D859D8" w:rsidP="004E4E5F">
      <w:pPr>
        <w:pStyle w:val="Default"/>
        <w:ind w:left="284" w:firstLine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6848" w:rsidRPr="006D6848">
        <w:rPr>
          <w:rFonts w:ascii="Times New Roman" w:hAnsi="Times New Roman" w:cs="Times New Roman"/>
          <w:color w:val="auto"/>
        </w:rPr>
        <w:t>przyjmuj</w:t>
      </w:r>
      <w:r w:rsidR="00AF5936">
        <w:rPr>
          <w:rFonts w:ascii="Times New Roman" w:hAnsi="Times New Roman" w:cs="Times New Roman"/>
          <w:color w:val="auto"/>
        </w:rPr>
        <w:t>e do protokołu zgłoszone przez O</w:t>
      </w:r>
      <w:r w:rsidR="006D6848" w:rsidRPr="006D6848">
        <w:rPr>
          <w:rFonts w:ascii="Times New Roman" w:hAnsi="Times New Roman" w:cs="Times New Roman"/>
          <w:color w:val="auto"/>
        </w:rPr>
        <w:t>ferentów wyjaśnienia lub oświadczenia.</w:t>
      </w:r>
    </w:p>
    <w:p w14:paraId="22B6CB9C" w14:textId="77777777" w:rsidR="006D6848" w:rsidRPr="006D6848" w:rsidRDefault="006D6848" w:rsidP="006D684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D6848">
        <w:rPr>
          <w:rFonts w:ascii="Times New Roman" w:hAnsi="Times New Roman" w:cs="Times New Roman"/>
          <w:color w:val="auto"/>
        </w:rPr>
        <w:t>2)  w części niejawnej:</w:t>
      </w:r>
    </w:p>
    <w:p w14:paraId="59ADEE6C" w14:textId="77777777" w:rsidR="004E4E5F" w:rsidRDefault="006D6848" w:rsidP="004E4E5F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  <w:r w:rsidRPr="006D6848">
        <w:rPr>
          <w:rFonts w:ascii="Times New Roman" w:hAnsi="Times New Roman" w:cs="Times New Roman"/>
          <w:color w:val="auto"/>
        </w:rPr>
        <w:t xml:space="preserve">         a)  wybiera najkorzystniejszą ofertę w całości lub w części, lub nie przyjmuje żadnej </w:t>
      </w:r>
    </w:p>
    <w:p w14:paraId="00A07B68" w14:textId="77777777" w:rsidR="006D6848" w:rsidRPr="006D6848" w:rsidRDefault="004E4E5F" w:rsidP="004E4E5F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</w:t>
      </w:r>
      <w:r w:rsidR="006D6848" w:rsidRPr="006D6848">
        <w:rPr>
          <w:rFonts w:ascii="Times New Roman" w:hAnsi="Times New Roman" w:cs="Times New Roman"/>
          <w:color w:val="auto"/>
        </w:rPr>
        <w:t>z ofert,</w:t>
      </w:r>
    </w:p>
    <w:p w14:paraId="27AAF3EA" w14:textId="77777777" w:rsidR="006D6848" w:rsidRPr="006D6848" w:rsidRDefault="006D6848" w:rsidP="006D684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D6848">
        <w:rPr>
          <w:rFonts w:ascii="Times New Roman" w:hAnsi="Times New Roman" w:cs="Times New Roman"/>
          <w:color w:val="auto"/>
        </w:rPr>
        <w:t xml:space="preserve">         b)  m</w:t>
      </w:r>
      <w:r w:rsidR="000026E4">
        <w:rPr>
          <w:rFonts w:ascii="Times New Roman" w:hAnsi="Times New Roman" w:cs="Times New Roman"/>
          <w:color w:val="auto"/>
        </w:rPr>
        <w:t>oże przeprowadzić negocjacje z O</w:t>
      </w:r>
      <w:r w:rsidRPr="006D6848">
        <w:rPr>
          <w:rFonts w:ascii="Times New Roman" w:hAnsi="Times New Roman" w:cs="Times New Roman"/>
          <w:color w:val="auto"/>
        </w:rPr>
        <w:t>ferentami w celu ustalenia:</w:t>
      </w:r>
    </w:p>
    <w:p w14:paraId="645C1526" w14:textId="77777777" w:rsidR="006D6848" w:rsidRPr="006D6848" w:rsidRDefault="004E4E5F" w:rsidP="004E4E5F">
      <w:pPr>
        <w:pStyle w:val="Default"/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</w:t>
      </w:r>
      <w:r w:rsidR="006D6848" w:rsidRPr="006D6848">
        <w:rPr>
          <w:rFonts w:ascii="Times New Roman" w:hAnsi="Times New Roman" w:cs="Times New Roman"/>
          <w:color w:val="auto"/>
        </w:rPr>
        <w:t>-  liczby planowanych do udzielenia świadczeń opieki zdrowotnej;</w:t>
      </w:r>
    </w:p>
    <w:p w14:paraId="3BA4408A" w14:textId="77777777" w:rsidR="005E5850" w:rsidRDefault="006D6848" w:rsidP="004E4E5F">
      <w:pPr>
        <w:pStyle w:val="Default"/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D6848">
        <w:rPr>
          <w:rFonts w:ascii="Times New Roman" w:hAnsi="Times New Roman" w:cs="Times New Roman"/>
          <w:color w:val="auto"/>
        </w:rPr>
        <w:t xml:space="preserve">  </w:t>
      </w:r>
      <w:r w:rsidR="004E4E5F">
        <w:rPr>
          <w:rFonts w:ascii="Times New Roman" w:hAnsi="Times New Roman" w:cs="Times New Roman"/>
          <w:color w:val="auto"/>
        </w:rPr>
        <w:t xml:space="preserve">            </w:t>
      </w:r>
      <w:r w:rsidRPr="006D6848">
        <w:rPr>
          <w:rFonts w:ascii="Times New Roman" w:hAnsi="Times New Roman" w:cs="Times New Roman"/>
          <w:color w:val="auto"/>
        </w:rPr>
        <w:t>-  ceny za udzielane świadczenia opieki zdrowotnej.</w:t>
      </w:r>
      <w:r w:rsidR="005E5850" w:rsidRPr="005E5850">
        <w:rPr>
          <w:rFonts w:ascii="Times New Roman" w:hAnsi="Times New Roman" w:cs="Times New Roman"/>
          <w:color w:val="auto"/>
        </w:rPr>
        <w:t xml:space="preserve"> </w:t>
      </w:r>
    </w:p>
    <w:p w14:paraId="44D4AD55" w14:textId="0CE0DA20" w:rsidR="006D6848" w:rsidRPr="00544F4C" w:rsidRDefault="005E5850" w:rsidP="00544F4C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5E5850">
        <w:rPr>
          <w:rFonts w:ascii="Times New Roman" w:hAnsi="Times New Roman" w:cs="Times New Roman"/>
          <w:color w:val="auto"/>
        </w:rPr>
        <w:t>Negocjacje odbywać się będą w siedzibie Udzie</w:t>
      </w:r>
      <w:r>
        <w:rPr>
          <w:rFonts w:ascii="Times New Roman" w:hAnsi="Times New Roman" w:cs="Times New Roman"/>
          <w:color w:val="auto"/>
        </w:rPr>
        <w:t xml:space="preserve">lającego zamówienia. </w:t>
      </w:r>
      <w:r w:rsidRPr="00544F4C">
        <w:rPr>
          <w:rFonts w:ascii="Times New Roman" w:hAnsi="Times New Roman" w:cs="Times New Roman"/>
          <w:color w:val="auto"/>
        </w:rPr>
        <w:t>W tym celu</w:t>
      </w:r>
      <w:r w:rsidR="004E4E5F" w:rsidRPr="00544F4C">
        <w:rPr>
          <w:rFonts w:ascii="Times New Roman" w:hAnsi="Times New Roman" w:cs="Times New Roman"/>
          <w:color w:val="auto"/>
        </w:rPr>
        <w:t xml:space="preserve"> Udzielający zamówienia</w:t>
      </w:r>
      <w:r w:rsidRPr="00544F4C">
        <w:rPr>
          <w:rFonts w:ascii="Times New Roman" w:hAnsi="Times New Roman" w:cs="Times New Roman"/>
          <w:color w:val="auto"/>
        </w:rPr>
        <w:t xml:space="preserve"> wezwie Oferenta wyznaczając dzień i godzinę spotkania.</w:t>
      </w:r>
      <w:r w:rsidR="004E4E5F" w:rsidRPr="00544F4C">
        <w:rPr>
          <w:rFonts w:ascii="Times New Roman" w:hAnsi="Times New Roman" w:cs="Times New Roman"/>
          <w:color w:val="auto"/>
        </w:rPr>
        <w:t xml:space="preserve"> </w:t>
      </w:r>
    </w:p>
    <w:p w14:paraId="2E0A659B" w14:textId="77777777" w:rsidR="005E5850" w:rsidRDefault="004E4E5F" w:rsidP="005E585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5E5850" w:rsidRPr="005E5850">
        <w:rPr>
          <w:rFonts w:ascii="Times New Roman" w:hAnsi="Times New Roman" w:cs="Times New Roman"/>
          <w:color w:val="auto"/>
        </w:rPr>
        <w:t xml:space="preserve">. W razie nieuzgodnienia warunków realizacji świadczenia, Udzielający zamówienia nie będzie miał obowiązku zawrzeć umowy z Oferentem. </w:t>
      </w:r>
    </w:p>
    <w:p w14:paraId="5FE8A8F9" w14:textId="77777777" w:rsidR="003D151B" w:rsidRDefault="004E4E5F" w:rsidP="005E585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3D151B">
        <w:rPr>
          <w:rFonts w:ascii="Times New Roman" w:hAnsi="Times New Roman" w:cs="Times New Roman"/>
          <w:color w:val="auto"/>
        </w:rPr>
        <w:t>. Komisja konkursowa działa na</w:t>
      </w:r>
      <w:r>
        <w:rPr>
          <w:rFonts w:ascii="Times New Roman" w:hAnsi="Times New Roman" w:cs="Times New Roman"/>
          <w:color w:val="auto"/>
        </w:rPr>
        <w:t xml:space="preserve"> posiedzeniach zamkniętych bez u</w:t>
      </w:r>
      <w:r w:rsidR="003D151B">
        <w:rPr>
          <w:rFonts w:ascii="Times New Roman" w:hAnsi="Times New Roman" w:cs="Times New Roman"/>
          <w:color w:val="auto"/>
        </w:rPr>
        <w:t xml:space="preserve">działu Oferentów, </w:t>
      </w:r>
      <w:r>
        <w:rPr>
          <w:rFonts w:ascii="Times New Roman" w:hAnsi="Times New Roman" w:cs="Times New Roman"/>
          <w:color w:val="auto"/>
        </w:rPr>
        <w:t xml:space="preserve">                        </w:t>
      </w:r>
      <w:r w:rsidR="003D151B">
        <w:rPr>
          <w:rFonts w:ascii="Times New Roman" w:hAnsi="Times New Roman" w:cs="Times New Roman"/>
          <w:color w:val="auto"/>
        </w:rPr>
        <w:t>z wyjąt</w:t>
      </w:r>
      <w:r w:rsidR="00CA4D57">
        <w:rPr>
          <w:rFonts w:ascii="Times New Roman" w:hAnsi="Times New Roman" w:cs="Times New Roman"/>
          <w:color w:val="auto"/>
        </w:rPr>
        <w:t xml:space="preserve">kiem czynności określonych w ust. 3 </w:t>
      </w:r>
      <w:r w:rsidR="003D151B">
        <w:rPr>
          <w:rFonts w:ascii="Times New Roman" w:hAnsi="Times New Roman" w:cs="Times New Roman"/>
          <w:color w:val="auto"/>
        </w:rPr>
        <w:t xml:space="preserve">pkt 1. </w:t>
      </w:r>
    </w:p>
    <w:p w14:paraId="7BA7451A" w14:textId="77777777" w:rsidR="0087139D" w:rsidRDefault="0087139D" w:rsidP="0054347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B12DED2" w14:textId="77777777" w:rsidR="00543478" w:rsidRPr="00842F81" w:rsidRDefault="00543478" w:rsidP="0054347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DFAF92C" w14:textId="77777777" w:rsidR="008E4377" w:rsidRDefault="00085D54" w:rsidP="00543478">
      <w:pPr>
        <w:pStyle w:val="Nagwek9"/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XVI</w:t>
      </w:r>
      <w:r w:rsidR="006A39BA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I</w:t>
      </w:r>
      <w:r w:rsidR="00C639D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.</w:t>
      </w:r>
      <w:r w:rsidR="00842F81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C639D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    </w:t>
      </w:r>
      <w:r w:rsidR="00BE4548" w:rsidRPr="003613FA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ZAWARCIE UMOWY</w:t>
      </w:r>
    </w:p>
    <w:p w14:paraId="203619DA" w14:textId="77777777" w:rsidR="00842F81" w:rsidRPr="00842F81" w:rsidRDefault="00842F81" w:rsidP="00842F81">
      <w:pPr>
        <w:rPr>
          <w:sz w:val="16"/>
          <w:szCs w:val="16"/>
        </w:rPr>
      </w:pPr>
    </w:p>
    <w:p w14:paraId="568A8641" w14:textId="202599F0" w:rsidR="00B51898" w:rsidRDefault="004E4E5F" w:rsidP="004E4E5F">
      <w:pPr>
        <w:tabs>
          <w:tab w:val="left" w:pos="284"/>
        </w:tabs>
        <w:ind w:left="284" w:hanging="284"/>
        <w:jc w:val="both"/>
      </w:pPr>
      <w:r>
        <w:t xml:space="preserve">1. </w:t>
      </w:r>
      <w:r w:rsidR="00BE4548" w:rsidRPr="004527EE">
        <w:t xml:space="preserve">Zawarcie umowy z Oferentem </w:t>
      </w:r>
      <w:r w:rsidR="004527EE">
        <w:t>w</w:t>
      </w:r>
      <w:r w:rsidR="004527EE" w:rsidRPr="004527EE">
        <w:t xml:space="preserve">yłonionym w postępowaniu konkursowym </w:t>
      </w:r>
      <w:r w:rsidR="00842F81">
        <w:t xml:space="preserve">                                 </w:t>
      </w:r>
      <w:r w:rsidR="004527EE" w:rsidRPr="004527EE">
        <w:t>o wykonywanie świadczeń zdrowotnych</w:t>
      </w:r>
      <w:r w:rsidR="004527EE">
        <w:t xml:space="preserve"> </w:t>
      </w:r>
      <w:r w:rsidR="004527EE" w:rsidRPr="004527EE">
        <w:t xml:space="preserve">w </w:t>
      </w:r>
      <w:r w:rsidR="004527EE">
        <w:t xml:space="preserve">SP ZOZ w </w:t>
      </w:r>
      <w:r w:rsidR="00544F4C">
        <w:t>Świdniku</w:t>
      </w:r>
      <w:r w:rsidR="004527EE" w:rsidRPr="004527EE">
        <w:t xml:space="preserve"> nastąpi nie później niż</w:t>
      </w:r>
      <w:r w:rsidR="009242E3">
        <w:t xml:space="preserve"> w terminie związania Oferenta o</w:t>
      </w:r>
      <w:r w:rsidR="004527EE" w:rsidRPr="004527EE">
        <w:t xml:space="preserve">fertą. </w:t>
      </w:r>
    </w:p>
    <w:p w14:paraId="1B4D3F16" w14:textId="77777777" w:rsidR="007816D6" w:rsidRDefault="007816D6" w:rsidP="00925302">
      <w:pPr>
        <w:numPr>
          <w:ilvl w:val="3"/>
          <w:numId w:val="8"/>
        </w:numPr>
        <w:ind w:left="284" w:hanging="284"/>
        <w:jc w:val="both"/>
      </w:pPr>
      <w:r>
        <w:t>Szczegółowe zasady wykonywania świadczeń</w:t>
      </w:r>
      <w:r w:rsidR="0056136F">
        <w:t xml:space="preserve"> zostały określone w projekcie u</w:t>
      </w:r>
      <w:r w:rsidR="006248C4">
        <w:t xml:space="preserve">mowy (Załącznik Nr </w:t>
      </w:r>
      <w:r>
        <w:t>3). Postanowienia umowy nie podlegają neg</w:t>
      </w:r>
      <w:r w:rsidR="009242E3">
        <w:t>ocjacjom. Udzielający z</w:t>
      </w:r>
      <w:r w:rsidR="0056136F">
        <w:t>amówienia</w:t>
      </w:r>
      <w:r>
        <w:t xml:space="preserve"> zastrzega sobie prawo do modyfikacji postanowień umownych w zakresie dotyczącym spraw organizacyjnych oraz sposobu rozliczeń finansowych i zakresu sprawozdawczości, a także w trakcje realizacji zmian treści umowy, jeżeli konieczność ich wprowadzenia wynikać będzie z okoliczności, których nie można było przewidzieć w chwili zawarcia umowy.</w:t>
      </w:r>
    </w:p>
    <w:p w14:paraId="7D79EFCD" w14:textId="77777777" w:rsidR="004527EE" w:rsidRPr="00B51898" w:rsidRDefault="00842F81" w:rsidP="00842F81">
      <w:pPr>
        <w:tabs>
          <w:tab w:val="left" w:pos="284"/>
        </w:tabs>
        <w:ind w:left="284" w:hanging="284"/>
        <w:jc w:val="both"/>
      </w:pPr>
      <w:r>
        <w:t xml:space="preserve">3. </w:t>
      </w:r>
      <w:r w:rsidR="0056136F">
        <w:t>Jeżeli Oferent, który wygrał K</w:t>
      </w:r>
      <w:r w:rsidR="004527EE" w:rsidRPr="00B51898">
        <w:t xml:space="preserve">onkurs uchyli się od zawarcia umowy, Udzielający </w:t>
      </w:r>
      <w:bookmarkStart w:id="4" w:name="8"/>
      <w:bookmarkEnd w:id="4"/>
      <w:r w:rsidR="004E4E5F">
        <w:t>z</w:t>
      </w:r>
      <w:r w:rsidR="0056136F">
        <w:t>amówienia</w:t>
      </w:r>
      <w:r w:rsidR="004527EE" w:rsidRPr="00B51898">
        <w:t xml:space="preserve"> wybierze najkorz</w:t>
      </w:r>
      <w:r w:rsidR="00C74B6C">
        <w:t>ystniejszą spośród pozostałych o</w:t>
      </w:r>
      <w:r w:rsidR="004527EE" w:rsidRPr="00B51898">
        <w:t>fert, które nie zostały odrzucone</w:t>
      </w:r>
      <w:r w:rsidR="009755B4">
        <w:t>.</w:t>
      </w:r>
    </w:p>
    <w:p w14:paraId="533795A1" w14:textId="77777777" w:rsidR="00543478" w:rsidRPr="00F41D0F" w:rsidRDefault="00543478" w:rsidP="000C4D0D">
      <w:pPr>
        <w:pStyle w:val="Default"/>
        <w:rPr>
          <w:rFonts w:ascii="Times New Roman" w:hAnsi="Times New Roman" w:cs="Times New Roman"/>
          <w:i/>
          <w:color w:val="auto"/>
        </w:rPr>
      </w:pPr>
    </w:p>
    <w:p w14:paraId="16742C0A" w14:textId="77777777" w:rsidR="000C4D0D" w:rsidRPr="00F41D0F" w:rsidRDefault="000C4D0D" w:rsidP="000C4D0D">
      <w:pPr>
        <w:pStyle w:val="Default"/>
        <w:rPr>
          <w:rFonts w:ascii="Times New Roman" w:hAnsi="Times New Roman" w:cs="Times New Roman"/>
          <w:color w:val="auto"/>
        </w:rPr>
      </w:pPr>
      <w:r w:rsidRPr="00F41D0F">
        <w:rPr>
          <w:rFonts w:ascii="Times New Roman" w:hAnsi="Times New Roman" w:cs="Times New Roman"/>
          <w:color w:val="auto"/>
        </w:rPr>
        <w:t>Załączniki:</w:t>
      </w:r>
    </w:p>
    <w:p w14:paraId="01CA3A5A" w14:textId="77777777" w:rsidR="000C4D0D" w:rsidRPr="00F41D0F" w:rsidRDefault="00543478" w:rsidP="000C4D0D">
      <w:pPr>
        <w:pStyle w:val="Default"/>
        <w:rPr>
          <w:rFonts w:ascii="Times New Roman" w:hAnsi="Times New Roman" w:cs="Times New Roman"/>
          <w:color w:val="auto"/>
        </w:rPr>
      </w:pPr>
      <w:r w:rsidRPr="00F41D0F">
        <w:rPr>
          <w:rFonts w:ascii="Times New Roman" w:hAnsi="Times New Roman" w:cs="Times New Roman"/>
          <w:color w:val="auto"/>
        </w:rPr>
        <w:t xml:space="preserve">1. </w:t>
      </w:r>
      <w:r w:rsidR="000C4D0D" w:rsidRPr="00F41D0F">
        <w:rPr>
          <w:rFonts w:ascii="Times New Roman" w:hAnsi="Times New Roman" w:cs="Times New Roman"/>
          <w:color w:val="auto"/>
        </w:rPr>
        <w:t>Wymagane kwalifikacje i szczegóły przedmiotu zamówienia  - Załącznik Nr 1,</w:t>
      </w:r>
    </w:p>
    <w:p w14:paraId="462D4372" w14:textId="77777777" w:rsidR="000C4D0D" w:rsidRPr="00F41D0F" w:rsidRDefault="00543478" w:rsidP="000C4D0D">
      <w:pPr>
        <w:pStyle w:val="Default"/>
        <w:rPr>
          <w:rFonts w:ascii="Times New Roman" w:hAnsi="Times New Roman" w:cs="Times New Roman"/>
          <w:color w:val="auto"/>
        </w:rPr>
      </w:pPr>
      <w:r w:rsidRPr="00F41D0F">
        <w:rPr>
          <w:rFonts w:ascii="Times New Roman" w:hAnsi="Times New Roman" w:cs="Times New Roman"/>
        </w:rPr>
        <w:t xml:space="preserve">2. </w:t>
      </w:r>
      <w:r w:rsidR="000C4D0D" w:rsidRPr="00F41D0F">
        <w:rPr>
          <w:rFonts w:ascii="Times New Roman" w:hAnsi="Times New Roman" w:cs="Times New Roman"/>
        </w:rPr>
        <w:t xml:space="preserve">Formularz ofertowy -  </w:t>
      </w:r>
      <w:r w:rsidR="000C4D0D" w:rsidRPr="00F41D0F">
        <w:rPr>
          <w:rFonts w:ascii="Times New Roman" w:hAnsi="Times New Roman" w:cs="Times New Roman"/>
          <w:color w:val="auto"/>
        </w:rPr>
        <w:t>Załącznik  Nr 2,</w:t>
      </w:r>
    </w:p>
    <w:p w14:paraId="51814176" w14:textId="77777777" w:rsidR="00C74B6C" w:rsidRPr="00F41D0F" w:rsidRDefault="00543478" w:rsidP="005C6C9F">
      <w:pPr>
        <w:pStyle w:val="Default"/>
        <w:rPr>
          <w:rFonts w:ascii="Times New Roman" w:hAnsi="Times New Roman" w:cs="Times New Roman"/>
        </w:rPr>
      </w:pPr>
      <w:r w:rsidRPr="00F41D0F">
        <w:rPr>
          <w:rFonts w:ascii="Times New Roman" w:hAnsi="Times New Roman" w:cs="Times New Roman"/>
        </w:rPr>
        <w:t xml:space="preserve">3. </w:t>
      </w:r>
      <w:r w:rsidR="000C4D0D" w:rsidRPr="00F41D0F">
        <w:rPr>
          <w:rFonts w:ascii="Times New Roman" w:hAnsi="Times New Roman" w:cs="Times New Roman"/>
        </w:rPr>
        <w:t>Projekt umowy – Załącznik Nr 3</w:t>
      </w:r>
      <w:r w:rsidR="007C728F" w:rsidRPr="00F41D0F">
        <w:rPr>
          <w:rFonts w:ascii="Times New Roman" w:hAnsi="Times New Roman" w:cs="Times New Roman"/>
        </w:rPr>
        <w:t>,</w:t>
      </w:r>
    </w:p>
    <w:p w14:paraId="66B91C90" w14:textId="77777777" w:rsidR="00C74B6C" w:rsidRPr="00F41D0F" w:rsidRDefault="00543478" w:rsidP="0054347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  <w:r w:rsidRPr="00F41D0F">
        <w:rPr>
          <w:rFonts w:ascii="Times New Roman" w:hAnsi="Times New Roman" w:cs="Times New Roman"/>
          <w:color w:val="auto"/>
        </w:rPr>
        <w:t xml:space="preserve">4. </w:t>
      </w:r>
      <w:r w:rsidR="007C728F" w:rsidRPr="00F41D0F">
        <w:rPr>
          <w:rFonts w:ascii="Times New Roman" w:hAnsi="Times New Roman" w:cs="Times New Roman"/>
          <w:color w:val="auto"/>
        </w:rPr>
        <w:t xml:space="preserve">Klauzula informacyjna dotycząca przetwarzania danych osobowych uczestników Konkursu Ofert na udzielanie świadczeń zdrowotnych </w:t>
      </w:r>
      <w:r w:rsidR="007C728F" w:rsidRPr="00F41D0F">
        <w:rPr>
          <w:rFonts w:ascii="Times New Roman" w:hAnsi="Times New Roman" w:cs="Times New Roman"/>
        </w:rPr>
        <w:t>- Załącznik Nr 4.</w:t>
      </w:r>
    </w:p>
    <w:p w14:paraId="7B112765" w14:textId="77777777" w:rsidR="00C74B6C" w:rsidRDefault="00C74B6C" w:rsidP="005C6C9F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7B4CC4E6" w14:textId="77777777" w:rsidR="00C74B6C" w:rsidRDefault="00C74B6C" w:rsidP="005C6C9F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</w:p>
    <w:sectPr w:rsidR="00C74B6C" w:rsidSect="00EF62C1">
      <w:headerReference w:type="default" r:id="rId12"/>
      <w:footerReference w:type="default" r:id="rId13"/>
      <w:pgSz w:w="11906" w:h="16838"/>
      <w:pgMar w:top="1843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C889" w14:textId="77777777" w:rsidR="00B31C8B" w:rsidRDefault="00B31C8B">
      <w:r>
        <w:separator/>
      </w:r>
    </w:p>
  </w:endnote>
  <w:endnote w:type="continuationSeparator" w:id="0">
    <w:p w14:paraId="6A8B0006" w14:textId="77777777" w:rsidR="00B31C8B" w:rsidRDefault="00B3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37F5" w14:textId="77777777" w:rsidR="001B2486" w:rsidRDefault="00AD7687" w:rsidP="00DB1E7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24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5649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64EEA0F9" w14:textId="77777777" w:rsidR="001B2486" w:rsidRDefault="001B2486" w:rsidP="00C858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6AE" w14:textId="77777777" w:rsidR="00B31C8B" w:rsidRDefault="00B31C8B">
      <w:r>
        <w:separator/>
      </w:r>
    </w:p>
  </w:footnote>
  <w:footnote w:type="continuationSeparator" w:id="0">
    <w:p w14:paraId="4EC717E6" w14:textId="77777777" w:rsidR="00B31C8B" w:rsidRDefault="00B3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2087" w14:textId="44C935EF" w:rsidR="001B2486" w:rsidRDefault="001B2486" w:rsidP="00FD14E4">
    <w:pPr>
      <w:pStyle w:val="Nagwek"/>
      <w:jc w:val="center"/>
      <w:rPr>
        <w:i/>
        <w:iCs/>
      </w:rPr>
    </w:pPr>
    <w:r>
      <w:rPr>
        <w:i/>
        <w:iCs/>
      </w:rPr>
      <w:t xml:space="preserve">Konkurs Ofert nr </w:t>
    </w:r>
    <w:r w:rsidR="00ED5C80">
      <w:rPr>
        <w:i/>
        <w:iCs/>
      </w:rPr>
      <w:t>2</w:t>
    </w:r>
    <w:r>
      <w:rPr>
        <w:i/>
        <w:iCs/>
      </w:rPr>
      <w:t>/20</w:t>
    </w:r>
    <w:r w:rsidR="00103164">
      <w:rPr>
        <w:i/>
        <w:iCs/>
      </w:rPr>
      <w:t>22</w:t>
    </w:r>
    <w:r>
      <w:rPr>
        <w:i/>
        <w:iCs/>
      </w:rPr>
      <w:t xml:space="preserve"> na udzielanie świadczeń zdrowotnych</w:t>
    </w:r>
  </w:p>
  <w:p w14:paraId="3420B3C2" w14:textId="6A5E0AEE" w:rsidR="001B2486" w:rsidRPr="00FD14E4" w:rsidRDefault="001B2486" w:rsidP="007C1AB7">
    <w:pPr>
      <w:pStyle w:val="Nagwek"/>
      <w:jc w:val="center"/>
      <w:rPr>
        <w:i/>
        <w:iCs/>
      </w:rPr>
    </w:pPr>
    <w:r>
      <w:rPr>
        <w:i/>
        <w:iCs/>
      </w:rPr>
      <w:t xml:space="preserve">w SP ZOZ </w:t>
    </w:r>
    <w:r w:rsidR="00103164">
      <w:rPr>
        <w:i/>
        <w:iCs/>
      </w:rPr>
      <w:t>w Świdniku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716"/>
    <w:multiLevelType w:val="hybridMultilevel"/>
    <w:tmpl w:val="C9CE81E4"/>
    <w:lvl w:ilvl="0" w:tplc="D22C5E7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0D00878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71DA42C4">
      <w:start w:val="15"/>
      <w:numFmt w:val="upperRoman"/>
      <w:lvlText w:val="%4."/>
      <w:lvlJc w:val="left"/>
      <w:pPr>
        <w:ind w:left="3237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4C80C47"/>
    <w:multiLevelType w:val="hybridMultilevel"/>
    <w:tmpl w:val="1F9AB3E4"/>
    <w:lvl w:ilvl="0" w:tplc="B8EA9382">
      <w:start w:val="1"/>
      <w:numFmt w:val="decimal"/>
      <w:lvlText w:val="%1."/>
      <w:lvlJc w:val="left"/>
      <w:pPr>
        <w:tabs>
          <w:tab w:val="num" w:pos="284"/>
        </w:tabs>
        <w:ind w:left="641" w:hanging="357"/>
      </w:pPr>
      <w:rPr>
        <w:rFonts w:cs="Times New Roman"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680" w:hanging="323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84121"/>
    <w:multiLevelType w:val="hybridMultilevel"/>
    <w:tmpl w:val="AFBC6C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6221D"/>
    <w:multiLevelType w:val="hybridMultilevel"/>
    <w:tmpl w:val="214CCABC"/>
    <w:lvl w:ilvl="0" w:tplc="24089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3BB0"/>
    <w:multiLevelType w:val="hybridMultilevel"/>
    <w:tmpl w:val="297AA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70D3A"/>
    <w:multiLevelType w:val="hybridMultilevel"/>
    <w:tmpl w:val="3C4EC8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3C4C98"/>
    <w:multiLevelType w:val="hybridMultilevel"/>
    <w:tmpl w:val="2A72DB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4C72"/>
    <w:multiLevelType w:val="hybridMultilevel"/>
    <w:tmpl w:val="E8FA459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273DEE"/>
    <w:multiLevelType w:val="hybridMultilevel"/>
    <w:tmpl w:val="EF0E7328"/>
    <w:lvl w:ilvl="0" w:tplc="ED4AEBE2">
      <w:start w:val="10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38D00806">
      <w:start w:val="1"/>
      <w:numFmt w:val="decimal"/>
      <w:lvlText w:val="%2."/>
      <w:lvlJc w:val="left"/>
      <w:pPr>
        <w:ind w:left="179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A91969"/>
    <w:multiLevelType w:val="hybridMultilevel"/>
    <w:tmpl w:val="C0AC26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5CC4"/>
    <w:multiLevelType w:val="hybridMultilevel"/>
    <w:tmpl w:val="0504E520"/>
    <w:lvl w:ilvl="0" w:tplc="33FC9CF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8B527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78B7B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B2D14C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E13D73"/>
    <w:multiLevelType w:val="hybridMultilevel"/>
    <w:tmpl w:val="8A80C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58F81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C306A"/>
    <w:multiLevelType w:val="hybridMultilevel"/>
    <w:tmpl w:val="941A3F2A"/>
    <w:lvl w:ilvl="0" w:tplc="31722DE2">
      <w:start w:val="1"/>
      <w:numFmt w:val="decimal"/>
      <w:lvlText w:val="%1."/>
      <w:lvlJc w:val="left"/>
      <w:pPr>
        <w:tabs>
          <w:tab w:val="num" w:pos="284"/>
        </w:tabs>
        <w:ind w:left="641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2CAA6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762407"/>
    <w:multiLevelType w:val="hybridMultilevel"/>
    <w:tmpl w:val="B4161F74"/>
    <w:lvl w:ilvl="0" w:tplc="0A62C42E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28AA59C">
      <w:start w:val="8"/>
      <w:numFmt w:val="upperRoman"/>
      <w:lvlText w:val="%2."/>
      <w:lvlJc w:val="left"/>
      <w:pPr>
        <w:ind w:left="2081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4" w15:restartNumberingAfterBreak="0">
    <w:nsid w:val="336909BC"/>
    <w:multiLevelType w:val="hybridMultilevel"/>
    <w:tmpl w:val="5F12C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D2401"/>
    <w:multiLevelType w:val="hybridMultilevel"/>
    <w:tmpl w:val="41A49462"/>
    <w:lvl w:ilvl="0" w:tplc="CB82BDD8">
      <w:start w:val="8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044DCE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06221F5"/>
    <w:multiLevelType w:val="hybridMultilevel"/>
    <w:tmpl w:val="42E49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340A35"/>
    <w:multiLevelType w:val="hybridMultilevel"/>
    <w:tmpl w:val="75269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97806"/>
    <w:multiLevelType w:val="hybridMultilevel"/>
    <w:tmpl w:val="B4161F74"/>
    <w:lvl w:ilvl="0" w:tplc="0A62C42E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28AA59C">
      <w:start w:val="8"/>
      <w:numFmt w:val="upperRoman"/>
      <w:lvlText w:val="%2."/>
      <w:lvlJc w:val="left"/>
      <w:pPr>
        <w:ind w:left="2081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45312159"/>
    <w:multiLevelType w:val="hybridMultilevel"/>
    <w:tmpl w:val="FB8E0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A2A41"/>
    <w:multiLevelType w:val="hybridMultilevel"/>
    <w:tmpl w:val="DADA6B76"/>
    <w:lvl w:ilvl="0" w:tplc="00AE8D9A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ADF09FF"/>
    <w:multiLevelType w:val="hybridMultilevel"/>
    <w:tmpl w:val="02BA1258"/>
    <w:lvl w:ilvl="0" w:tplc="AA90ED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98A7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71E"/>
    <w:multiLevelType w:val="hybridMultilevel"/>
    <w:tmpl w:val="EFBEEE62"/>
    <w:lvl w:ilvl="0" w:tplc="6E5C307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991DB3"/>
    <w:multiLevelType w:val="hybridMultilevel"/>
    <w:tmpl w:val="5E881346"/>
    <w:lvl w:ilvl="0" w:tplc="B33C8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10ED4"/>
    <w:multiLevelType w:val="hybridMultilevel"/>
    <w:tmpl w:val="72825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847FE"/>
    <w:multiLevelType w:val="hybridMultilevel"/>
    <w:tmpl w:val="17880EA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45620C2"/>
    <w:multiLevelType w:val="hybridMultilevel"/>
    <w:tmpl w:val="C8DE9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117791"/>
    <w:multiLevelType w:val="hybridMultilevel"/>
    <w:tmpl w:val="B16AB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D1740"/>
    <w:multiLevelType w:val="hybridMultilevel"/>
    <w:tmpl w:val="32868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D40B5"/>
    <w:multiLevelType w:val="hybridMultilevel"/>
    <w:tmpl w:val="596C2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97853"/>
    <w:multiLevelType w:val="hybridMultilevel"/>
    <w:tmpl w:val="79844A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2E340B"/>
    <w:multiLevelType w:val="hybridMultilevel"/>
    <w:tmpl w:val="77A0D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74123"/>
    <w:multiLevelType w:val="hybridMultilevel"/>
    <w:tmpl w:val="DA4C4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244872"/>
    <w:multiLevelType w:val="hybridMultilevel"/>
    <w:tmpl w:val="24180B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9E1A09"/>
    <w:multiLevelType w:val="hybridMultilevel"/>
    <w:tmpl w:val="ADFE6292"/>
    <w:lvl w:ilvl="0" w:tplc="89866EFA">
      <w:start w:val="2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37267"/>
    <w:multiLevelType w:val="hybridMultilevel"/>
    <w:tmpl w:val="3E664AD8"/>
    <w:lvl w:ilvl="0" w:tplc="663EDA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577A2"/>
    <w:multiLevelType w:val="hybridMultilevel"/>
    <w:tmpl w:val="BF2685D2"/>
    <w:lvl w:ilvl="0" w:tplc="00AE8D9A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072DC"/>
    <w:multiLevelType w:val="hybridMultilevel"/>
    <w:tmpl w:val="A0869DF2"/>
    <w:lvl w:ilvl="0" w:tplc="F286B62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E594C"/>
    <w:multiLevelType w:val="hybridMultilevel"/>
    <w:tmpl w:val="F1F8638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B57080E"/>
    <w:multiLevelType w:val="hybridMultilevel"/>
    <w:tmpl w:val="83A0FA62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0" w15:restartNumberingAfterBreak="0">
    <w:nsid w:val="7C4A77FC"/>
    <w:multiLevelType w:val="hybridMultilevel"/>
    <w:tmpl w:val="CA4C53F6"/>
    <w:lvl w:ilvl="0" w:tplc="77A42C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1A6F89"/>
    <w:multiLevelType w:val="hybridMultilevel"/>
    <w:tmpl w:val="84F89C0E"/>
    <w:lvl w:ilvl="0" w:tplc="63BC8DA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419376368">
    <w:abstractNumId w:val="10"/>
  </w:num>
  <w:num w:numId="2" w16cid:durableId="742025913">
    <w:abstractNumId w:val="12"/>
  </w:num>
  <w:num w:numId="3" w16cid:durableId="751199524">
    <w:abstractNumId w:val="0"/>
  </w:num>
  <w:num w:numId="4" w16cid:durableId="938753948">
    <w:abstractNumId w:val="16"/>
  </w:num>
  <w:num w:numId="5" w16cid:durableId="499581138">
    <w:abstractNumId w:val="37"/>
  </w:num>
  <w:num w:numId="6" w16cid:durableId="1706058703">
    <w:abstractNumId w:val="13"/>
  </w:num>
  <w:num w:numId="7" w16cid:durableId="1305086051">
    <w:abstractNumId w:val="21"/>
  </w:num>
  <w:num w:numId="8" w16cid:durableId="756830651">
    <w:abstractNumId w:val="15"/>
  </w:num>
  <w:num w:numId="9" w16cid:durableId="2075277518">
    <w:abstractNumId w:val="25"/>
  </w:num>
  <w:num w:numId="10" w16cid:durableId="1324623283">
    <w:abstractNumId w:val="18"/>
  </w:num>
  <w:num w:numId="11" w16cid:durableId="884607257">
    <w:abstractNumId w:val="8"/>
  </w:num>
  <w:num w:numId="12" w16cid:durableId="3733886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4495573">
    <w:abstractNumId w:val="30"/>
  </w:num>
  <w:num w:numId="14" w16cid:durableId="9553360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181637">
    <w:abstractNumId w:val="28"/>
  </w:num>
  <w:num w:numId="16" w16cid:durableId="1145316185">
    <w:abstractNumId w:val="20"/>
  </w:num>
  <w:num w:numId="17" w16cid:durableId="1371026861">
    <w:abstractNumId w:val="36"/>
  </w:num>
  <w:num w:numId="18" w16cid:durableId="1005328468">
    <w:abstractNumId w:val="31"/>
  </w:num>
  <w:num w:numId="19" w16cid:durableId="2044134321">
    <w:abstractNumId w:val="27"/>
  </w:num>
  <w:num w:numId="20" w16cid:durableId="782961821">
    <w:abstractNumId w:val="19"/>
  </w:num>
  <w:num w:numId="21" w16cid:durableId="5486089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55662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96036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2615381">
    <w:abstractNumId w:val="38"/>
  </w:num>
  <w:num w:numId="25" w16cid:durableId="498618229">
    <w:abstractNumId w:val="23"/>
  </w:num>
  <w:num w:numId="26" w16cid:durableId="1644457035">
    <w:abstractNumId w:val="4"/>
  </w:num>
  <w:num w:numId="27" w16cid:durableId="406344760">
    <w:abstractNumId w:val="6"/>
  </w:num>
  <w:num w:numId="28" w16cid:durableId="1025911169">
    <w:abstractNumId w:val="24"/>
  </w:num>
  <w:num w:numId="29" w16cid:durableId="395712050">
    <w:abstractNumId w:val="11"/>
  </w:num>
  <w:num w:numId="30" w16cid:durableId="1806198523">
    <w:abstractNumId w:val="33"/>
  </w:num>
  <w:num w:numId="31" w16cid:durableId="261257002">
    <w:abstractNumId w:val="7"/>
  </w:num>
  <w:num w:numId="32" w16cid:durableId="97675386">
    <w:abstractNumId w:val="9"/>
  </w:num>
  <w:num w:numId="33" w16cid:durableId="851650528">
    <w:abstractNumId w:val="17"/>
  </w:num>
  <w:num w:numId="34" w16cid:durableId="754976090">
    <w:abstractNumId w:val="40"/>
  </w:num>
  <w:num w:numId="35" w16cid:durableId="1809202209">
    <w:abstractNumId w:val="29"/>
  </w:num>
  <w:num w:numId="36" w16cid:durableId="1495342828">
    <w:abstractNumId w:val="32"/>
  </w:num>
  <w:num w:numId="37" w16cid:durableId="467479156">
    <w:abstractNumId w:val="39"/>
  </w:num>
  <w:num w:numId="38" w16cid:durableId="481240687">
    <w:abstractNumId w:val="5"/>
  </w:num>
  <w:num w:numId="39" w16cid:durableId="912355696">
    <w:abstractNumId w:val="14"/>
  </w:num>
  <w:num w:numId="40" w16cid:durableId="2021814516">
    <w:abstractNumId w:val="1"/>
  </w:num>
  <w:num w:numId="41" w16cid:durableId="365568850">
    <w:abstractNumId w:val="2"/>
  </w:num>
  <w:num w:numId="42" w16cid:durableId="633365521">
    <w:abstractNumId w:val="34"/>
  </w:num>
  <w:num w:numId="43" w16cid:durableId="1457407470">
    <w:abstractNumId w:val="35"/>
  </w:num>
  <w:num w:numId="44" w16cid:durableId="786317389">
    <w:abstractNumId w:val="22"/>
  </w:num>
  <w:num w:numId="45" w16cid:durableId="2085295713">
    <w:abstractNumId w:val="3"/>
  </w:num>
  <w:num w:numId="46" w16cid:durableId="20581617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EE"/>
    <w:rsid w:val="00001DEB"/>
    <w:rsid w:val="000026E4"/>
    <w:rsid w:val="00016738"/>
    <w:rsid w:val="000228F0"/>
    <w:rsid w:val="0002376F"/>
    <w:rsid w:val="000243AA"/>
    <w:rsid w:val="000246B4"/>
    <w:rsid w:val="000337F6"/>
    <w:rsid w:val="000344DC"/>
    <w:rsid w:val="000478AD"/>
    <w:rsid w:val="0005025C"/>
    <w:rsid w:val="0005099F"/>
    <w:rsid w:val="00051810"/>
    <w:rsid w:val="000565CB"/>
    <w:rsid w:val="00063914"/>
    <w:rsid w:val="0006530C"/>
    <w:rsid w:val="00070591"/>
    <w:rsid w:val="00072A9C"/>
    <w:rsid w:val="00072FFF"/>
    <w:rsid w:val="00073226"/>
    <w:rsid w:val="000739D2"/>
    <w:rsid w:val="00074628"/>
    <w:rsid w:val="000806B5"/>
    <w:rsid w:val="000845F3"/>
    <w:rsid w:val="00085D54"/>
    <w:rsid w:val="00087DE4"/>
    <w:rsid w:val="00091195"/>
    <w:rsid w:val="000927CA"/>
    <w:rsid w:val="00092D1B"/>
    <w:rsid w:val="0009470A"/>
    <w:rsid w:val="000A26E2"/>
    <w:rsid w:val="000A43EC"/>
    <w:rsid w:val="000B0867"/>
    <w:rsid w:val="000B3843"/>
    <w:rsid w:val="000B5A30"/>
    <w:rsid w:val="000C21AA"/>
    <w:rsid w:val="000C4D0D"/>
    <w:rsid w:val="000C5717"/>
    <w:rsid w:val="000D12CD"/>
    <w:rsid w:val="000D14FA"/>
    <w:rsid w:val="000D2A91"/>
    <w:rsid w:val="000D4833"/>
    <w:rsid w:val="000D7706"/>
    <w:rsid w:val="000E0C58"/>
    <w:rsid w:val="000E1310"/>
    <w:rsid w:val="000E194F"/>
    <w:rsid w:val="000E211C"/>
    <w:rsid w:val="000E4BAB"/>
    <w:rsid w:val="000F11AE"/>
    <w:rsid w:val="000F4EB9"/>
    <w:rsid w:val="000F5E1A"/>
    <w:rsid w:val="000F7291"/>
    <w:rsid w:val="00103164"/>
    <w:rsid w:val="00105458"/>
    <w:rsid w:val="00112527"/>
    <w:rsid w:val="001164F2"/>
    <w:rsid w:val="00116B85"/>
    <w:rsid w:val="001226BF"/>
    <w:rsid w:val="0012415A"/>
    <w:rsid w:val="001313F9"/>
    <w:rsid w:val="00131BD0"/>
    <w:rsid w:val="00136723"/>
    <w:rsid w:val="001409E0"/>
    <w:rsid w:val="00142A00"/>
    <w:rsid w:val="0014553A"/>
    <w:rsid w:val="001457AE"/>
    <w:rsid w:val="00146D30"/>
    <w:rsid w:val="00147A8C"/>
    <w:rsid w:val="00152906"/>
    <w:rsid w:val="00153F0B"/>
    <w:rsid w:val="00155DD9"/>
    <w:rsid w:val="00164A9B"/>
    <w:rsid w:val="00165649"/>
    <w:rsid w:val="00170976"/>
    <w:rsid w:val="00177CA7"/>
    <w:rsid w:val="00183390"/>
    <w:rsid w:val="00183692"/>
    <w:rsid w:val="00183DE6"/>
    <w:rsid w:val="0018449E"/>
    <w:rsid w:val="00185F4C"/>
    <w:rsid w:val="00194EB1"/>
    <w:rsid w:val="001A05F1"/>
    <w:rsid w:val="001A06FB"/>
    <w:rsid w:val="001A251B"/>
    <w:rsid w:val="001A6429"/>
    <w:rsid w:val="001B2486"/>
    <w:rsid w:val="001B3D1A"/>
    <w:rsid w:val="001B4D9C"/>
    <w:rsid w:val="001B510A"/>
    <w:rsid w:val="001B6156"/>
    <w:rsid w:val="001B6DD3"/>
    <w:rsid w:val="001B7711"/>
    <w:rsid w:val="001C0CC0"/>
    <w:rsid w:val="001C1D7A"/>
    <w:rsid w:val="001C711F"/>
    <w:rsid w:val="001D2FB8"/>
    <w:rsid w:val="001D3F59"/>
    <w:rsid w:val="001D5927"/>
    <w:rsid w:val="001D6004"/>
    <w:rsid w:val="001D7759"/>
    <w:rsid w:val="001E000F"/>
    <w:rsid w:val="001E1BC1"/>
    <w:rsid w:val="001E34CD"/>
    <w:rsid w:val="001E4F00"/>
    <w:rsid w:val="001E57BC"/>
    <w:rsid w:val="001E6F57"/>
    <w:rsid w:val="001E78A2"/>
    <w:rsid w:val="001F22E9"/>
    <w:rsid w:val="0020064B"/>
    <w:rsid w:val="00205753"/>
    <w:rsid w:val="00210AF2"/>
    <w:rsid w:val="0021158E"/>
    <w:rsid w:val="00213536"/>
    <w:rsid w:val="002138A9"/>
    <w:rsid w:val="0022049F"/>
    <w:rsid w:val="00220AE0"/>
    <w:rsid w:val="00221A4D"/>
    <w:rsid w:val="00230F4E"/>
    <w:rsid w:val="002317A9"/>
    <w:rsid w:val="00231C87"/>
    <w:rsid w:val="00231EEC"/>
    <w:rsid w:val="00233486"/>
    <w:rsid w:val="002351B3"/>
    <w:rsid w:val="00236144"/>
    <w:rsid w:val="00236AD4"/>
    <w:rsid w:val="00237E6B"/>
    <w:rsid w:val="00240964"/>
    <w:rsid w:val="00240DCC"/>
    <w:rsid w:val="002423A3"/>
    <w:rsid w:val="00251F51"/>
    <w:rsid w:val="00253564"/>
    <w:rsid w:val="00254F07"/>
    <w:rsid w:val="00255A85"/>
    <w:rsid w:val="00256EEE"/>
    <w:rsid w:val="00257008"/>
    <w:rsid w:val="0026129F"/>
    <w:rsid w:val="002629A2"/>
    <w:rsid w:val="0026455B"/>
    <w:rsid w:val="00272C75"/>
    <w:rsid w:val="00272F08"/>
    <w:rsid w:val="00273A2C"/>
    <w:rsid w:val="00275966"/>
    <w:rsid w:val="00281534"/>
    <w:rsid w:val="00285998"/>
    <w:rsid w:val="00286A61"/>
    <w:rsid w:val="00286A77"/>
    <w:rsid w:val="00287198"/>
    <w:rsid w:val="002919D6"/>
    <w:rsid w:val="002A0D8B"/>
    <w:rsid w:val="002A28F8"/>
    <w:rsid w:val="002A4A91"/>
    <w:rsid w:val="002A6528"/>
    <w:rsid w:val="002B1D55"/>
    <w:rsid w:val="002B4158"/>
    <w:rsid w:val="002B5F2A"/>
    <w:rsid w:val="002B7656"/>
    <w:rsid w:val="002C3E82"/>
    <w:rsid w:val="002C44CC"/>
    <w:rsid w:val="002C452B"/>
    <w:rsid w:val="002D16F9"/>
    <w:rsid w:val="002D3239"/>
    <w:rsid w:val="002D7E54"/>
    <w:rsid w:val="002E27A0"/>
    <w:rsid w:val="002E6645"/>
    <w:rsid w:val="00301536"/>
    <w:rsid w:val="00305580"/>
    <w:rsid w:val="00307F47"/>
    <w:rsid w:val="00310D53"/>
    <w:rsid w:val="003121B0"/>
    <w:rsid w:val="00312426"/>
    <w:rsid w:val="00324019"/>
    <w:rsid w:val="003255BE"/>
    <w:rsid w:val="00326960"/>
    <w:rsid w:val="00326AC4"/>
    <w:rsid w:val="00330642"/>
    <w:rsid w:val="00330863"/>
    <w:rsid w:val="00333D9B"/>
    <w:rsid w:val="00336C5E"/>
    <w:rsid w:val="0034570B"/>
    <w:rsid w:val="00346A5A"/>
    <w:rsid w:val="003613FA"/>
    <w:rsid w:val="00362681"/>
    <w:rsid w:val="003710DE"/>
    <w:rsid w:val="003712FA"/>
    <w:rsid w:val="0037160E"/>
    <w:rsid w:val="0037186C"/>
    <w:rsid w:val="0037611D"/>
    <w:rsid w:val="00377B5B"/>
    <w:rsid w:val="003806A1"/>
    <w:rsid w:val="00381098"/>
    <w:rsid w:val="0038363F"/>
    <w:rsid w:val="003852BD"/>
    <w:rsid w:val="00385468"/>
    <w:rsid w:val="003930D9"/>
    <w:rsid w:val="0039345B"/>
    <w:rsid w:val="00394D84"/>
    <w:rsid w:val="00397338"/>
    <w:rsid w:val="003A0CD0"/>
    <w:rsid w:val="003A3FDD"/>
    <w:rsid w:val="003B364D"/>
    <w:rsid w:val="003B5B8F"/>
    <w:rsid w:val="003B6571"/>
    <w:rsid w:val="003B7C37"/>
    <w:rsid w:val="003C0D1E"/>
    <w:rsid w:val="003C3601"/>
    <w:rsid w:val="003D0B53"/>
    <w:rsid w:val="003D151B"/>
    <w:rsid w:val="003D595B"/>
    <w:rsid w:val="003D6798"/>
    <w:rsid w:val="003D728B"/>
    <w:rsid w:val="003E19FF"/>
    <w:rsid w:val="003E53B2"/>
    <w:rsid w:val="003F0BA3"/>
    <w:rsid w:val="003F43BB"/>
    <w:rsid w:val="003F6F86"/>
    <w:rsid w:val="0040513F"/>
    <w:rsid w:val="004119E6"/>
    <w:rsid w:val="00412C2B"/>
    <w:rsid w:val="0041362D"/>
    <w:rsid w:val="00413D26"/>
    <w:rsid w:val="00414F62"/>
    <w:rsid w:val="0042658E"/>
    <w:rsid w:val="004266D4"/>
    <w:rsid w:val="004271FC"/>
    <w:rsid w:val="00430634"/>
    <w:rsid w:val="00436DC9"/>
    <w:rsid w:val="00440745"/>
    <w:rsid w:val="00443CBC"/>
    <w:rsid w:val="004527EE"/>
    <w:rsid w:val="004571E7"/>
    <w:rsid w:val="00462316"/>
    <w:rsid w:val="00464D9A"/>
    <w:rsid w:val="00470D86"/>
    <w:rsid w:val="00470FF2"/>
    <w:rsid w:val="00474C24"/>
    <w:rsid w:val="00475357"/>
    <w:rsid w:val="00475BE5"/>
    <w:rsid w:val="00477084"/>
    <w:rsid w:val="00477E06"/>
    <w:rsid w:val="00481E6D"/>
    <w:rsid w:val="00482BEE"/>
    <w:rsid w:val="0049053A"/>
    <w:rsid w:val="00492A3D"/>
    <w:rsid w:val="004A20B5"/>
    <w:rsid w:val="004A53D0"/>
    <w:rsid w:val="004B44E0"/>
    <w:rsid w:val="004B69AB"/>
    <w:rsid w:val="004B7EBD"/>
    <w:rsid w:val="004C340E"/>
    <w:rsid w:val="004D2F21"/>
    <w:rsid w:val="004E4655"/>
    <w:rsid w:val="004E4E5F"/>
    <w:rsid w:val="004E7254"/>
    <w:rsid w:val="004F1215"/>
    <w:rsid w:val="004F1627"/>
    <w:rsid w:val="004F5743"/>
    <w:rsid w:val="004F7DDB"/>
    <w:rsid w:val="00502B03"/>
    <w:rsid w:val="005032D5"/>
    <w:rsid w:val="00503440"/>
    <w:rsid w:val="00511966"/>
    <w:rsid w:val="00513A23"/>
    <w:rsid w:val="005201E9"/>
    <w:rsid w:val="00522798"/>
    <w:rsid w:val="00530572"/>
    <w:rsid w:val="005306F2"/>
    <w:rsid w:val="005342D5"/>
    <w:rsid w:val="00534520"/>
    <w:rsid w:val="0053587D"/>
    <w:rsid w:val="00543478"/>
    <w:rsid w:val="00544F4C"/>
    <w:rsid w:val="0054572D"/>
    <w:rsid w:val="00552824"/>
    <w:rsid w:val="00554E3F"/>
    <w:rsid w:val="00557B27"/>
    <w:rsid w:val="00557E87"/>
    <w:rsid w:val="005612B3"/>
    <w:rsid w:val="0056136F"/>
    <w:rsid w:val="005619B2"/>
    <w:rsid w:val="0056775E"/>
    <w:rsid w:val="005713B2"/>
    <w:rsid w:val="00572091"/>
    <w:rsid w:val="00576A00"/>
    <w:rsid w:val="00580D0B"/>
    <w:rsid w:val="005863A1"/>
    <w:rsid w:val="0059497A"/>
    <w:rsid w:val="00594EC8"/>
    <w:rsid w:val="005952F5"/>
    <w:rsid w:val="0059589B"/>
    <w:rsid w:val="00595EB9"/>
    <w:rsid w:val="00596D73"/>
    <w:rsid w:val="00597B8B"/>
    <w:rsid w:val="005A1236"/>
    <w:rsid w:val="005A1386"/>
    <w:rsid w:val="005A5D08"/>
    <w:rsid w:val="005A6F18"/>
    <w:rsid w:val="005B34E3"/>
    <w:rsid w:val="005B35E4"/>
    <w:rsid w:val="005C0BB3"/>
    <w:rsid w:val="005C6C9F"/>
    <w:rsid w:val="005D0EC0"/>
    <w:rsid w:val="005D4166"/>
    <w:rsid w:val="005D6155"/>
    <w:rsid w:val="005E0332"/>
    <w:rsid w:val="005E0818"/>
    <w:rsid w:val="005E0C13"/>
    <w:rsid w:val="005E1298"/>
    <w:rsid w:val="005E5850"/>
    <w:rsid w:val="005F5229"/>
    <w:rsid w:val="005F65B3"/>
    <w:rsid w:val="0060593E"/>
    <w:rsid w:val="006062DF"/>
    <w:rsid w:val="00612743"/>
    <w:rsid w:val="00615CC3"/>
    <w:rsid w:val="00617C82"/>
    <w:rsid w:val="00621D9B"/>
    <w:rsid w:val="006248C4"/>
    <w:rsid w:val="00624945"/>
    <w:rsid w:val="00630DE2"/>
    <w:rsid w:val="00631F05"/>
    <w:rsid w:val="00633075"/>
    <w:rsid w:val="00636FE4"/>
    <w:rsid w:val="0064074A"/>
    <w:rsid w:val="006502A7"/>
    <w:rsid w:val="00652982"/>
    <w:rsid w:val="00655406"/>
    <w:rsid w:val="00656B0E"/>
    <w:rsid w:val="0066006D"/>
    <w:rsid w:val="00663411"/>
    <w:rsid w:val="00663F4E"/>
    <w:rsid w:val="0066410B"/>
    <w:rsid w:val="006660CA"/>
    <w:rsid w:val="0066796B"/>
    <w:rsid w:val="006723DB"/>
    <w:rsid w:val="0067293D"/>
    <w:rsid w:val="00672F42"/>
    <w:rsid w:val="0067622A"/>
    <w:rsid w:val="006765AB"/>
    <w:rsid w:val="00677398"/>
    <w:rsid w:val="00684C0D"/>
    <w:rsid w:val="00685B3E"/>
    <w:rsid w:val="00685DFE"/>
    <w:rsid w:val="00687B32"/>
    <w:rsid w:val="00691F06"/>
    <w:rsid w:val="006A21D2"/>
    <w:rsid w:val="006A39BA"/>
    <w:rsid w:val="006A6A9E"/>
    <w:rsid w:val="006A6B25"/>
    <w:rsid w:val="006B188E"/>
    <w:rsid w:val="006B1B01"/>
    <w:rsid w:val="006B5C46"/>
    <w:rsid w:val="006B6396"/>
    <w:rsid w:val="006B6509"/>
    <w:rsid w:val="006C2300"/>
    <w:rsid w:val="006C5DA8"/>
    <w:rsid w:val="006D0AFC"/>
    <w:rsid w:val="006D1A51"/>
    <w:rsid w:val="006D3DD0"/>
    <w:rsid w:val="006D6848"/>
    <w:rsid w:val="006D7615"/>
    <w:rsid w:val="006D76F5"/>
    <w:rsid w:val="006E01B5"/>
    <w:rsid w:val="006E0C1F"/>
    <w:rsid w:val="006E12EF"/>
    <w:rsid w:val="006E187A"/>
    <w:rsid w:val="006E4CB5"/>
    <w:rsid w:val="006E5003"/>
    <w:rsid w:val="006E7730"/>
    <w:rsid w:val="006F2112"/>
    <w:rsid w:val="006F35BA"/>
    <w:rsid w:val="006F41A4"/>
    <w:rsid w:val="006F4BA5"/>
    <w:rsid w:val="007018BA"/>
    <w:rsid w:val="00712AC0"/>
    <w:rsid w:val="00713D8A"/>
    <w:rsid w:val="00717819"/>
    <w:rsid w:val="00717858"/>
    <w:rsid w:val="00722041"/>
    <w:rsid w:val="007244B6"/>
    <w:rsid w:val="00725287"/>
    <w:rsid w:val="0072705C"/>
    <w:rsid w:val="007324F1"/>
    <w:rsid w:val="00732DC5"/>
    <w:rsid w:val="00732F5C"/>
    <w:rsid w:val="00733CFC"/>
    <w:rsid w:val="007350A5"/>
    <w:rsid w:val="00744BDA"/>
    <w:rsid w:val="00750273"/>
    <w:rsid w:val="00752518"/>
    <w:rsid w:val="00752B2E"/>
    <w:rsid w:val="00755CB8"/>
    <w:rsid w:val="00757C12"/>
    <w:rsid w:val="00762EA6"/>
    <w:rsid w:val="00770D73"/>
    <w:rsid w:val="00774B37"/>
    <w:rsid w:val="00777595"/>
    <w:rsid w:val="00780D38"/>
    <w:rsid w:val="00780F00"/>
    <w:rsid w:val="007816D6"/>
    <w:rsid w:val="00785BC2"/>
    <w:rsid w:val="00787D83"/>
    <w:rsid w:val="00787DF4"/>
    <w:rsid w:val="00793F4F"/>
    <w:rsid w:val="00796D07"/>
    <w:rsid w:val="007A122B"/>
    <w:rsid w:val="007A1E5B"/>
    <w:rsid w:val="007A4945"/>
    <w:rsid w:val="007B502C"/>
    <w:rsid w:val="007C0055"/>
    <w:rsid w:val="007C1AB7"/>
    <w:rsid w:val="007C40BA"/>
    <w:rsid w:val="007C728F"/>
    <w:rsid w:val="007D01F0"/>
    <w:rsid w:val="007D07E2"/>
    <w:rsid w:val="007D097B"/>
    <w:rsid w:val="007D0A52"/>
    <w:rsid w:val="007D0C18"/>
    <w:rsid w:val="007D301C"/>
    <w:rsid w:val="007D4D10"/>
    <w:rsid w:val="007D5EE6"/>
    <w:rsid w:val="007D686B"/>
    <w:rsid w:val="007E03CD"/>
    <w:rsid w:val="007E16F7"/>
    <w:rsid w:val="007E371E"/>
    <w:rsid w:val="007F3E07"/>
    <w:rsid w:val="00803CA7"/>
    <w:rsid w:val="008042E4"/>
    <w:rsid w:val="00805541"/>
    <w:rsid w:val="00810B36"/>
    <w:rsid w:val="00813824"/>
    <w:rsid w:val="00817062"/>
    <w:rsid w:val="008204EF"/>
    <w:rsid w:val="0082235C"/>
    <w:rsid w:val="008237CA"/>
    <w:rsid w:val="00823EB4"/>
    <w:rsid w:val="0082697B"/>
    <w:rsid w:val="00831511"/>
    <w:rsid w:val="00840C2B"/>
    <w:rsid w:val="008424AA"/>
    <w:rsid w:val="00842B87"/>
    <w:rsid w:val="00842F81"/>
    <w:rsid w:val="00846BCC"/>
    <w:rsid w:val="008528AA"/>
    <w:rsid w:val="0086105C"/>
    <w:rsid w:val="00861FED"/>
    <w:rsid w:val="00862388"/>
    <w:rsid w:val="0087139D"/>
    <w:rsid w:val="008718F5"/>
    <w:rsid w:val="00872D79"/>
    <w:rsid w:val="0087336E"/>
    <w:rsid w:val="008751AC"/>
    <w:rsid w:val="00880A14"/>
    <w:rsid w:val="00880D35"/>
    <w:rsid w:val="00881D1D"/>
    <w:rsid w:val="00884778"/>
    <w:rsid w:val="008857B2"/>
    <w:rsid w:val="0089100C"/>
    <w:rsid w:val="008956EF"/>
    <w:rsid w:val="0089658D"/>
    <w:rsid w:val="008976D3"/>
    <w:rsid w:val="008A0068"/>
    <w:rsid w:val="008A056A"/>
    <w:rsid w:val="008A32D2"/>
    <w:rsid w:val="008A36EA"/>
    <w:rsid w:val="008A45EB"/>
    <w:rsid w:val="008B51E3"/>
    <w:rsid w:val="008B6A69"/>
    <w:rsid w:val="008C0CAC"/>
    <w:rsid w:val="008C527C"/>
    <w:rsid w:val="008C6681"/>
    <w:rsid w:val="008C6DA3"/>
    <w:rsid w:val="008D0158"/>
    <w:rsid w:val="008D217E"/>
    <w:rsid w:val="008E3B3E"/>
    <w:rsid w:val="008E4014"/>
    <w:rsid w:val="008E4377"/>
    <w:rsid w:val="008E5104"/>
    <w:rsid w:val="008E677A"/>
    <w:rsid w:val="008E6A33"/>
    <w:rsid w:val="008E6BB7"/>
    <w:rsid w:val="008F3127"/>
    <w:rsid w:val="008F450A"/>
    <w:rsid w:val="00900ADD"/>
    <w:rsid w:val="00901FFF"/>
    <w:rsid w:val="00904252"/>
    <w:rsid w:val="00906C5B"/>
    <w:rsid w:val="00907B44"/>
    <w:rsid w:val="00921971"/>
    <w:rsid w:val="00923AE0"/>
    <w:rsid w:val="009242E3"/>
    <w:rsid w:val="00925302"/>
    <w:rsid w:val="00933C95"/>
    <w:rsid w:val="00933F73"/>
    <w:rsid w:val="009348F3"/>
    <w:rsid w:val="00934CA6"/>
    <w:rsid w:val="009401E9"/>
    <w:rsid w:val="00940CF9"/>
    <w:rsid w:val="00944606"/>
    <w:rsid w:val="00946611"/>
    <w:rsid w:val="00946A50"/>
    <w:rsid w:val="0094701A"/>
    <w:rsid w:val="009535B6"/>
    <w:rsid w:val="00957F20"/>
    <w:rsid w:val="00964E73"/>
    <w:rsid w:val="00967B1E"/>
    <w:rsid w:val="00970D65"/>
    <w:rsid w:val="00972A82"/>
    <w:rsid w:val="009755B4"/>
    <w:rsid w:val="00975766"/>
    <w:rsid w:val="00976FAC"/>
    <w:rsid w:val="00977902"/>
    <w:rsid w:val="009821BA"/>
    <w:rsid w:val="00982817"/>
    <w:rsid w:val="009832DD"/>
    <w:rsid w:val="00983B03"/>
    <w:rsid w:val="009840B5"/>
    <w:rsid w:val="009846A9"/>
    <w:rsid w:val="00986666"/>
    <w:rsid w:val="00990A35"/>
    <w:rsid w:val="00991088"/>
    <w:rsid w:val="0099280A"/>
    <w:rsid w:val="00992FD6"/>
    <w:rsid w:val="00997F6E"/>
    <w:rsid w:val="009A5A10"/>
    <w:rsid w:val="009B0697"/>
    <w:rsid w:val="009B505A"/>
    <w:rsid w:val="009B5AEE"/>
    <w:rsid w:val="009C2971"/>
    <w:rsid w:val="009C3549"/>
    <w:rsid w:val="009C4922"/>
    <w:rsid w:val="009C70D0"/>
    <w:rsid w:val="009D10BA"/>
    <w:rsid w:val="009E176B"/>
    <w:rsid w:val="009E3E69"/>
    <w:rsid w:val="009F11E5"/>
    <w:rsid w:val="009F2772"/>
    <w:rsid w:val="009F489B"/>
    <w:rsid w:val="009F7769"/>
    <w:rsid w:val="00A00469"/>
    <w:rsid w:val="00A018AB"/>
    <w:rsid w:val="00A0355A"/>
    <w:rsid w:val="00A06C81"/>
    <w:rsid w:val="00A07ED7"/>
    <w:rsid w:val="00A10DA1"/>
    <w:rsid w:val="00A12AE8"/>
    <w:rsid w:val="00A146DD"/>
    <w:rsid w:val="00A15C50"/>
    <w:rsid w:val="00A16A4B"/>
    <w:rsid w:val="00A17287"/>
    <w:rsid w:val="00A21577"/>
    <w:rsid w:val="00A223C7"/>
    <w:rsid w:val="00A23657"/>
    <w:rsid w:val="00A24CF9"/>
    <w:rsid w:val="00A27054"/>
    <w:rsid w:val="00A27DAA"/>
    <w:rsid w:val="00A27F07"/>
    <w:rsid w:val="00A31A98"/>
    <w:rsid w:val="00A321A5"/>
    <w:rsid w:val="00A328BA"/>
    <w:rsid w:val="00A34C73"/>
    <w:rsid w:val="00A353CE"/>
    <w:rsid w:val="00A36D55"/>
    <w:rsid w:val="00A407D2"/>
    <w:rsid w:val="00A440EA"/>
    <w:rsid w:val="00A45D62"/>
    <w:rsid w:val="00A55F03"/>
    <w:rsid w:val="00A57078"/>
    <w:rsid w:val="00A60FD7"/>
    <w:rsid w:val="00A61DA2"/>
    <w:rsid w:val="00A61EEB"/>
    <w:rsid w:val="00A62C6C"/>
    <w:rsid w:val="00A67C60"/>
    <w:rsid w:val="00A7636C"/>
    <w:rsid w:val="00A7675E"/>
    <w:rsid w:val="00A80720"/>
    <w:rsid w:val="00A83159"/>
    <w:rsid w:val="00A83E89"/>
    <w:rsid w:val="00A87E7D"/>
    <w:rsid w:val="00AA2110"/>
    <w:rsid w:val="00AB043A"/>
    <w:rsid w:val="00AB3B10"/>
    <w:rsid w:val="00AB72AC"/>
    <w:rsid w:val="00AC09C4"/>
    <w:rsid w:val="00AC1ADB"/>
    <w:rsid w:val="00AC6917"/>
    <w:rsid w:val="00AC76E0"/>
    <w:rsid w:val="00AC7DE7"/>
    <w:rsid w:val="00AD7687"/>
    <w:rsid w:val="00AE474C"/>
    <w:rsid w:val="00AE47E6"/>
    <w:rsid w:val="00AE585D"/>
    <w:rsid w:val="00AE5B7B"/>
    <w:rsid w:val="00AE6B70"/>
    <w:rsid w:val="00AF5936"/>
    <w:rsid w:val="00B0124F"/>
    <w:rsid w:val="00B01610"/>
    <w:rsid w:val="00B0516F"/>
    <w:rsid w:val="00B11E31"/>
    <w:rsid w:val="00B22DD7"/>
    <w:rsid w:val="00B24733"/>
    <w:rsid w:val="00B250A8"/>
    <w:rsid w:val="00B3156A"/>
    <w:rsid w:val="00B31C8B"/>
    <w:rsid w:val="00B3257D"/>
    <w:rsid w:val="00B33424"/>
    <w:rsid w:val="00B35F0F"/>
    <w:rsid w:val="00B4731B"/>
    <w:rsid w:val="00B509B8"/>
    <w:rsid w:val="00B51898"/>
    <w:rsid w:val="00B5372C"/>
    <w:rsid w:val="00B55310"/>
    <w:rsid w:val="00B567BA"/>
    <w:rsid w:val="00B61324"/>
    <w:rsid w:val="00B63F73"/>
    <w:rsid w:val="00B661F7"/>
    <w:rsid w:val="00B73D07"/>
    <w:rsid w:val="00B74740"/>
    <w:rsid w:val="00B74755"/>
    <w:rsid w:val="00B779DC"/>
    <w:rsid w:val="00B85B58"/>
    <w:rsid w:val="00B91E3D"/>
    <w:rsid w:val="00B977F8"/>
    <w:rsid w:val="00BA5CB9"/>
    <w:rsid w:val="00BA6460"/>
    <w:rsid w:val="00BB32AC"/>
    <w:rsid w:val="00BC5653"/>
    <w:rsid w:val="00BC629D"/>
    <w:rsid w:val="00BD25F9"/>
    <w:rsid w:val="00BE4548"/>
    <w:rsid w:val="00BE45BF"/>
    <w:rsid w:val="00BE597C"/>
    <w:rsid w:val="00BF6C23"/>
    <w:rsid w:val="00BF731C"/>
    <w:rsid w:val="00C05259"/>
    <w:rsid w:val="00C058F9"/>
    <w:rsid w:val="00C07FCC"/>
    <w:rsid w:val="00C166DF"/>
    <w:rsid w:val="00C20C37"/>
    <w:rsid w:val="00C24C24"/>
    <w:rsid w:val="00C25AF4"/>
    <w:rsid w:val="00C26EA1"/>
    <w:rsid w:val="00C30BE5"/>
    <w:rsid w:val="00C349B1"/>
    <w:rsid w:val="00C350B4"/>
    <w:rsid w:val="00C37090"/>
    <w:rsid w:val="00C41612"/>
    <w:rsid w:val="00C420DE"/>
    <w:rsid w:val="00C46F10"/>
    <w:rsid w:val="00C50CAE"/>
    <w:rsid w:val="00C5136F"/>
    <w:rsid w:val="00C53D7C"/>
    <w:rsid w:val="00C54438"/>
    <w:rsid w:val="00C55983"/>
    <w:rsid w:val="00C60AD2"/>
    <w:rsid w:val="00C624C6"/>
    <w:rsid w:val="00C639D8"/>
    <w:rsid w:val="00C65604"/>
    <w:rsid w:val="00C65EE2"/>
    <w:rsid w:val="00C71A6D"/>
    <w:rsid w:val="00C744C6"/>
    <w:rsid w:val="00C74B6C"/>
    <w:rsid w:val="00C75E51"/>
    <w:rsid w:val="00C76398"/>
    <w:rsid w:val="00C76C80"/>
    <w:rsid w:val="00C76C93"/>
    <w:rsid w:val="00C814FE"/>
    <w:rsid w:val="00C81A43"/>
    <w:rsid w:val="00C858EE"/>
    <w:rsid w:val="00C952C6"/>
    <w:rsid w:val="00CA235A"/>
    <w:rsid w:val="00CA2AAD"/>
    <w:rsid w:val="00CA48F8"/>
    <w:rsid w:val="00CA4D57"/>
    <w:rsid w:val="00CA681B"/>
    <w:rsid w:val="00CA6D21"/>
    <w:rsid w:val="00CB2DFD"/>
    <w:rsid w:val="00CB5263"/>
    <w:rsid w:val="00CB61D2"/>
    <w:rsid w:val="00CC044E"/>
    <w:rsid w:val="00CC059E"/>
    <w:rsid w:val="00CC11E7"/>
    <w:rsid w:val="00CC2698"/>
    <w:rsid w:val="00CC4730"/>
    <w:rsid w:val="00CC6262"/>
    <w:rsid w:val="00CC6390"/>
    <w:rsid w:val="00CC7206"/>
    <w:rsid w:val="00CC7C5D"/>
    <w:rsid w:val="00CD65D7"/>
    <w:rsid w:val="00CE40F0"/>
    <w:rsid w:val="00CE7D6C"/>
    <w:rsid w:val="00CF3324"/>
    <w:rsid w:val="00CF513B"/>
    <w:rsid w:val="00CF57DD"/>
    <w:rsid w:val="00CF5F10"/>
    <w:rsid w:val="00D00EDD"/>
    <w:rsid w:val="00D012E7"/>
    <w:rsid w:val="00D12074"/>
    <w:rsid w:val="00D15176"/>
    <w:rsid w:val="00D17877"/>
    <w:rsid w:val="00D25CF5"/>
    <w:rsid w:val="00D30628"/>
    <w:rsid w:val="00D30A97"/>
    <w:rsid w:val="00D31439"/>
    <w:rsid w:val="00D31B17"/>
    <w:rsid w:val="00D32188"/>
    <w:rsid w:val="00D3572A"/>
    <w:rsid w:val="00D41F9B"/>
    <w:rsid w:val="00D42591"/>
    <w:rsid w:val="00D4528F"/>
    <w:rsid w:val="00D5581E"/>
    <w:rsid w:val="00D61A2E"/>
    <w:rsid w:val="00D63003"/>
    <w:rsid w:val="00D64346"/>
    <w:rsid w:val="00D65BF8"/>
    <w:rsid w:val="00D66BB0"/>
    <w:rsid w:val="00D66E44"/>
    <w:rsid w:val="00D67D9B"/>
    <w:rsid w:val="00D74751"/>
    <w:rsid w:val="00D816FA"/>
    <w:rsid w:val="00D859D8"/>
    <w:rsid w:val="00D85AAE"/>
    <w:rsid w:val="00D85D55"/>
    <w:rsid w:val="00D86262"/>
    <w:rsid w:val="00D86BF7"/>
    <w:rsid w:val="00D935CB"/>
    <w:rsid w:val="00D953A9"/>
    <w:rsid w:val="00D959F1"/>
    <w:rsid w:val="00D96A69"/>
    <w:rsid w:val="00D97910"/>
    <w:rsid w:val="00DA134B"/>
    <w:rsid w:val="00DA477F"/>
    <w:rsid w:val="00DB13B2"/>
    <w:rsid w:val="00DB1E72"/>
    <w:rsid w:val="00DB629E"/>
    <w:rsid w:val="00DC1801"/>
    <w:rsid w:val="00DC28D1"/>
    <w:rsid w:val="00DC368E"/>
    <w:rsid w:val="00DC5271"/>
    <w:rsid w:val="00DC567C"/>
    <w:rsid w:val="00DC6623"/>
    <w:rsid w:val="00DC796A"/>
    <w:rsid w:val="00DD076D"/>
    <w:rsid w:val="00DD106E"/>
    <w:rsid w:val="00DD114D"/>
    <w:rsid w:val="00DD7521"/>
    <w:rsid w:val="00DE0752"/>
    <w:rsid w:val="00DE3A86"/>
    <w:rsid w:val="00DE6CE7"/>
    <w:rsid w:val="00DF0276"/>
    <w:rsid w:val="00DF0BEF"/>
    <w:rsid w:val="00DF1BAE"/>
    <w:rsid w:val="00DF1CFE"/>
    <w:rsid w:val="00DF3596"/>
    <w:rsid w:val="00DF48AC"/>
    <w:rsid w:val="00DF4931"/>
    <w:rsid w:val="00DF51F4"/>
    <w:rsid w:val="00E006B5"/>
    <w:rsid w:val="00E03144"/>
    <w:rsid w:val="00E107C4"/>
    <w:rsid w:val="00E10F63"/>
    <w:rsid w:val="00E2104D"/>
    <w:rsid w:val="00E21139"/>
    <w:rsid w:val="00E25B7F"/>
    <w:rsid w:val="00E26B5C"/>
    <w:rsid w:val="00E27F9E"/>
    <w:rsid w:val="00E311CD"/>
    <w:rsid w:val="00E33A7A"/>
    <w:rsid w:val="00E3436E"/>
    <w:rsid w:val="00E36845"/>
    <w:rsid w:val="00E4264C"/>
    <w:rsid w:val="00E433AA"/>
    <w:rsid w:val="00E45EC9"/>
    <w:rsid w:val="00E51930"/>
    <w:rsid w:val="00E53418"/>
    <w:rsid w:val="00E56607"/>
    <w:rsid w:val="00E61792"/>
    <w:rsid w:val="00E63FC0"/>
    <w:rsid w:val="00E66139"/>
    <w:rsid w:val="00E72384"/>
    <w:rsid w:val="00E72A2C"/>
    <w:rsid w:val="00E7761E"/>
    <w:rsid w:val="00E813EB"/>
    <w:rsid w:val="00E822F5"/>
    <w:rsid w:val="00E82766"/>
    <w:rsid w:val="00E83F9B"/>
    <w:rsid w:val="00E8452F"/>
    <w:rsid w:val="00E858F4"/>
    <w:rsid w:val="00E87A11"/>
    <w:rsid w:val="00E915B2"/>
    <w:rsid w:val="00EA3B0C"/>
    <w:rsid w:val="00EB61AB"/>
    <w:rsid w:val="00EC095E"/>
    <w:rsid w:val="00EC47B5"/>
    <w:rsid w:val="00ED0943"/>
    <w:rsid w:val="00ED4F53"/>
    <w:rsid w:val="00ED593A"/>
    <w:rsid w:val="00ED5AFA"/>
    <w:rsid w:val="00ED5C80"/>
    <w:rsid w:val="00ED79E3"/>
    <w:rsid w:val="00EE1ECF"/>
    <w:rsid w:val="00EE4526"/>
    <w:rsid w:val="00EE56FE"/>
    <w:rsid w:val="00EF04A7"/>
    <w:rsid w:val="00EF3B68"/>
    <w:rsid w:val="00EF5928"/>
    <w:rsid w:val="00EF62C1"/>
    <w:rsid w:val="00EF7BD9"/>
    <w:rsid w:val="00F01B5E"/>
    <w:rsid w:val="00F02055"/>
    <w:rsid w:val="00F0269E"/>
    <w:rsid w:val="00F03889"/>
    <w:rsid w:val="00F03B0A"/>
    <w:rsid w:val="00F118A7"/>
    <w:rsid w:val="00F1437D"/>
    <w:rsid w:val="00F16369"/>
    <w:rsid w:val="00F16A3D"/>
    <w:rsid w:val="00F26A42"/>
    <w:rsid w:val="00F277BA"/>
    <w:rsid w:val="00F35857"/>
    <w:rsid w:val="00F35E36"/>
    <w:rsid w:val="00F40AEB"/>
    <w:rsid w:val="00F41D0F"/>
    <w:rsid w:val="00F42221"/>
    <w:rsid w:val="00F4360C"/>
    <w:rsid w:val="00F43C79"/>
    <w:rsid w:val="00F44382"/>
    <w:rsid w:val="00F44AF1"/>
    <w:rsid w:val="00F46637"/>
    <w:rsid w:val="00F51864"/>
    <w:rsid w:val="00F52474"/>
    <w:rsid w:val="00F524C9"/>
    <w:rsid w:val="00F56B2B"/>
    <w:rsid w:val="00F57038"/>
    <w:rsid w:val="00F5745B"/>
    <w:rsid w:val="00F6054B"/>
    <w:rsid w:val="00F60556"/>
    <w:rsid w:val="00F83429"/>
    <w:rsid w:val="00F86021"/>
    <w:rsid w:val="00F86D6F"/>
    <w:rsid w:val="00F91418"/>
    <w:rsid w:val="00F93E7D"/>
    <w:rsid w:val="00F94DD4"/>
    <w:rsid w:val="00FA35B0"/>
    <w:rsid w:val="00FA7B3A"/>
    <w:rsid w:val="00FC0E9B"/>
    <w:rsid w:val="00FC2817"/>
    <w:rsid w:val="00FC2C30"/>
    <w:rsid w:val="00FC4275"/>
    <w:rsid w:val="00FC52B4"/>
    <w:rsid w:val="00FC6830"/>
    <w:rsid w:val="00FC747C"/>
    <w:rsid w:val="00FD14E4"/>
    <w:rsid w:val="00FD3AE8"/>
    <w:rsid w:val="00FE0315"/>
    <w:rsid w:val="00FE05C6"/>
    <w:rsid w:val="00FE1E39"/>
    <w:rsid w:val="00FE5F02"/>
    <w:rsid w:val="00FE68C1"/>
    <w:rsid w:val="00FF0D3A"/>
    <w:rsid w:val="00FF2916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5A018"/>
  <w15:docId w15:val="{5F8F2464-D54E-4BED-852D-0B7E5F96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B5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57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77B5B"/>
    <w:pPr>
      <w:keepNext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C6C9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77B5B"/>
    <w:rPr>
      <w:rFonts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C6C9F"/>
    <w:rPr>
      <w:rFonts w:ascii="Cambria" w:hAnsi="Cambria" w:cs="Cambria"/>
      <w:i/>
      <w:iCs/>
      <w:color w:val="404040"/>
    </w:rPr>
  </w:style>
  <w:style w:type="paragraph" w:styleId="Stopka">
    <w:name w:val="footer"/>
    <w:basedOn w:val="Normalny"/>
    <w:link w:val="StopkaZnak"/>
    <w:uiPriority w:val="99"/>
    <w:rsid w:val="00C85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C0CA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858EE"/>
    <w:rPr>
      <w:rFonts w:cs="Times New Roman"/>
    </w:rPr>
  </w:style>
  <w:style w:type="character" w:styleId="Hipercze">
    <w:name w:val="Hyperlink"/>
    <w:basedOn w:val="Domylnaczcionkaakapitu"/>
    <w:uiPriority w:val="99"/>
    <w:rsid w:val="00C858EE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475BE5"/>
    <w:pPr>
      <w:jc w:val="center"/>
    </w:pPr>
    <w:rPr>
      <w:b/>
      <w:b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C0CAC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75B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8C0CAC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75BE5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8C0CAC"/>
    <w:rPr>
      <w:rFonts w:ascii="Cambria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D1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0CAC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0337F6"/>
    <w:pPr>
      <w:spacing w:before="100" w:beforeAutospacing="1" w:after="119"/>
    </w:pPr>
  </w:style>
  <w:style w:type="paragraph" w:styleId="Lista">
    <w:name w:val="List"/>
    <w:basedOn w:val="Normalny"/>
    <w:rsid w:val="000E194F"/>
    <w:pPr>
      <w:ind w:left="283" w:hanging="283"/>
    </w:pPr>
    <w:rPr>
      <w:rFonts w:ascii="Calibri" w:hAnsi="Calibri" w:cs="Calibri"/>
      <w:sz w:val="20"/>
      <w:szCs w:val="20"/>
    </w:rPr>
  </w:style>
  <w:style w:type="paragraph" w:styleId="Lista2">
    <w:name w:val="List 2"/>
    <w:basedOn w:val="Normalny"/>
    <w:uiPriority w:val="99"/>
    <w:rsid w:val="000E194F"/>
    <w:pPr>
      <w:ind w:left="566" w:hanging="283"/>
    </w:pPr>
    <w:rPr>
      <w:rFonts w:ascii="Calibri" w:hAnsi="Calibri" w:cs="Calibri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0E19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194F"/>
    <w:rPr>
      <w:rFonts w:cs="Times New Roman"/>
      <w:sz w:val="16"/>
      <w:szCs w:val="16"/>
    </w:rPr>
  </w:style>
  <w:style w:type="paragraph" w:customStyle="1" w:styleId="Default">
    <w:name w:val="Default"/>
    <w:rsid w:val="000E1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D31B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8528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528AA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D66E44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940CF9"/>
  </w:style>
  <w:style w:type="character" w:customStyle="1" w:styleId="luchili">
    <w:name w:val="luc_hili"/>
    <w:basedOn w:val="Domylnaczcionkaakapitu"/>
    <w:rsid w:val="00940CF9"/>
  </w:style>
  <w:style w:type="paragraph" w:styleId="Akapitzlist">
    <w:name w:val="List Paragraph"/>
    <w:basedOn w:val="Normalny"/>
    <w:uiPriority w:val="34"/>
    <w:qFormat/>
    <w:rsid w:val="00E63F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A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A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A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2570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abulatory">
    <w:name w:val="tabulatory"/>
    <w:basedOn w:val="Domylnaczcionkaakapitu"/>
    <w:rsid w:val="006D6848"/>
  </w:style>
  <w:style w:type="character" w:styleId="UyteHipercze">
    <w:name w:val="FollowedHyperlink"/>
    <w:basedOn w:val="Domylnaczcionkaakapitu"/>
    <w:uiPriority w:val="99"/>
    <w:semiHidden/>
    <w:unhideWhenUsed/>
    <w:rsid w:val="001B248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ambulatoryjne-902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zozswidni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zozswidni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ambulatoryjne-90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805C2-C020-44D6-AC05-6C81456F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2853</Words>
  <Characters>17123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</vt:lpstr>
    </vt:vector>
  </TitlesOfParts>
  <Company>Private</Company>
  <LinksUpToDate>false</LinksUpToDate>
  <CharactersWithSpaces>19937</CharactersWithSpaces>
  <SharedDoc>false</SharedDoc>
  <HLinks>
    <vt:vector size="18" baseType="variant"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>http://www.zozlublin.bip.lublin.pl/</vt:lpwstr>
      </vt:variant>
      <vt:variant>
        <vt:lpwstr/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>http://www.zozlublin.bip.lublin.pl/</vt:lpwstr>
      </vt:variant>
      <vt:variant>
        <vt:lpwstr/>
      </vt:variant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http://www.szpitalmsw.pl/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</dc:title>
  <dc:creator>Kamil</dc:creator>
  <cp:lastModifiedBy>Ewa Rogowska</cp:lastModifiedBy>
  <cp:revision>7</cp:revision>
  <cp:lastPrinted>2022-06-08T06:28:00Z</cp:lastPrinted>
  <dcterms:created xsi:type="dcterms:W3CDTF">2022-06-06T08:41:00Z</dcterms:created>
  <dcterms:modified xsi:type="dcterms:W3CDTF">2022-06-08T06:28:00Z</dcterms:modified>
</cp:coreProperties>
</file>